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6B0D" w14:textId="77777777" w:rsidR="003B7836" w:rsidRPr="00A43AF0" w:rsidRDefault="003B7836" w:rsidP="003B7836">
      <w:pPr>
        <w:pStyle w:val="Heading1"/>
      </w:pPr>
      <w:r w:rsidRPr="00A43AF0">
        <w:t>PARENTS’ TERMS</w:t>
      </w:r>
    </w:p>
    <w:p w14:paraId="5FDAA258" w14:textId="77777777" w:rsidR="003B7836" w:rsidRDefault="003B7836" w:rsidP="003B7836">
      <w:pPr>
        <w:rPr>
          <w:lang w:val="en-GB"/>
        </w:rPr>
      </w:pPr>
    </w:p>
    <w:p w14:paraId="6192F4E4" w14:textId="77777777" w:rsidR="003B7836" w:rsidRPr="00B45CAE" w:rsidRDefault="003B7836" w:rsidP="003B7836">
      <w:pPr>
        <w:pStyle w:val="Heading2"/>
      </w:pPr>
      <w:bookmarkStart w:id="0" w:name="_Toc214010131"/>
      <w:r w:rsidRPr="00B45CAE">
        <w:t>TOILETING</w:t>
      </w:r>
      <w:bookmarkEnd w:id="0"/>
    </w:p>
    <w:p w14:paraId="5DC9B062" w14:textId="77777777" w:rsidR="003B7836" w:rsidRPr="00B45CAE" w:rsidRDefault="003B7836" w:rsidP="003B7836">
      <w:pPr>
        <w:jc w:val="both"/>
        <w:rPr>
          <w:rFonts w:ascii="Arial Nova" w:hAnsi="Arial Nova"/>
          <w:sz w:val="23"/>
          <w:szCs w:val="23"/>
        </w:rPr>
      </w:pPr>
      <w:r w:rsidRPr="00B45CAE">
        <w:rPr>
          <w:rFonts w:ascii="Arial Nova" w:hAnsi="Arial Nova"/>
          <w:sz w:val="23"/>
          <w:szCs w:val="23"/>
        </w:rPr>
        <w:t>Parents are to provide nappies/wipes as required.</w:t>
      </w:r>
    </w:p>
    <w:p w14:paraId="1D808C7A" w14:textId="77777777" w:rsidR="003B7836" w:rsidRPr="00B45CAE" w:rsidRDefault="003B7836" w:rsidP="003B7836">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6799D4DF" w14:textId="77777777" w:rsidR="003B7836" w:rsidRPr="00B45CAE" w:rsidRDefault="003B7836" w:rsidP="003B7836">
      <w:pPr>
        <w:jc w:val="both"/>
        <w:rPr>
          <w:rFonts w:ascii="Arial Nova" w:hAnsi="Arial Nova"/>
          <w:sz w:val="23"/>
          <w:szCs w:val="23"/>
        </w:rPr>
      </w:pPr>
    </w:p>
    <w:p w14:paraId="138863D4" w14:textId="77777777" w:rsidR="003B7836" w:rsidRPr="0066440E" w:rsidRDefault="003B7836" w:rsidP="003B7836">
      <w:pPr>
        <w:pStyle w:val="Heading2"/>
      </w:pPr>
      <w:bookmarkStart w:id="1" w:name="_Toc214010132"/>
      <w:r w:rsidRPr="0066440E">
        <w:t>UNIFORM AND APPROPRIATE CLOTHING</w:t>
      </w:r>
      <w:bookmarkEnd w:id="1"/>
    </w:p>
    <w:p w14:paraId="726A764F" w14:textId="77777777" w:rsidR="003B7836" w:rsidRPr="00B45CAE" w:rsidRDefault="003B7836" w:rsidP="003B7836">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79499AAC"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17BFC0EE" w14:textId="77777777" w:rsidR="003B7836" w:rsidRDefault="003B7836" w:rsidP="003B7836">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32593B76" w14:textId="77777777" w:rsidR="003B7836" w:rsidRPr="00B45CAE" w:rsidRDefault="003B7836" w:rsidP="003B7836">
      <w:pPr>
        <w:numPr>
          <w:ilvl w:val="0"/>
          <w:numId w:val="3"/>
        </w:numPr>
        <w:rPr>
          <w:rFonts w:ascii="Arial Nova" w:hAnsi="Arial Nova"/>
          <w:sz w:val="23"/>
          <w:szCs w:val="23"/>
        </w:rPr>
      </w:pPr>
      <w:r>
        <w:rPr>
          <w:rFonts w:ascii="Arial Nova" w:hAnsi="Arial Nova"/>
          <w:sz w:val="23"/>
          <w:szCs w:val="23"/>
        </w:rPr>
        <w:t>Preschool will provide winter hats.</w:t>
      </w:r>
    </w:p>
    <w:p w14:paraId="244ADEE8"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6756373B" w14:textId="77777777" w:rsidR="003B7836" w:rsidRDefault="003B7836" w:rsidP="003B7836">
      <w:pPr>
        <w:rPr>
          <w:rFonts w:ascii="Arial Nova" w:hAnsi="Arial Nova"/>
          <w:sz w:val="23"/>
          <w:szCs w:val="23"/>
        </w:rPr>
      </w:pPr>
    </w:p>
    <w:p w14:paraId="7191C12D"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7FACC704" w14:textId="18683ED9" w:rsidR="003B7836" w:rsidRPr="00B45CAE" w:rsidRDefault="003B7836" w:rsidP="003B7836">
      <w:pPr>
        <w:rPr>
          <w:rFonts w:ascii="Arial Nova" w:hAnsi="Arial Nova"/>
          <w:sz w:val="23"/>
          <w:szCs w:val="23"/>
        </w:rPr>
      </w:pPr>
      <w:r w:rsidRPr="00B45CAE">
        <w:rPr>
          <w:rFonts w:ascii="Arial Nova" w:hAnsi="Arial Nova"/>
          <w:sz w:val="23"/>
          <w:szCs w:val="23"/>
        </w:rPr>
        <w:t xml:space="preserve">Prices </w:t>
      </w:r>
      <w:proofErr w:type="gramStart"/>
      <w:r w:rsidRPr="00B45CAE">
        <w:rPr>
          <w:rFonts w:ascii="Arial Nova" w:hAnsi="Arial Nova"/>
          <w:sz w:val="23"/>
          <w:szCs w:val="23"/>
        </w:rPr>
        <w:t>are:</w:t>
      </w:r>
      <w:proofErr w:type="gramEnd"/>
      <w:r w:rsidRPr="00B45CAE">
        <w:rPr>
          <w:rFonts w:ascii="Arial Nova" w:hAnsi="Arial Nova"/>
          <w:sz w:val="23"/>
          <w:szCs w:val="23"/>
        </w:rPr>
        <w:t xml:space="preserve"> T-shirt £</w:t>
      </w:r>
      <w:r w:rsidR="00F87E7F">
        <w:rPr>
          <w:rFonts w:ascii="Arial Nova" w:hAnsi="Arial Nova"/>
          <w:sz w:val="23"/>
          <w:szCs w:val="23"/>
        </w:rPr>
        <w:t>7</w:t>
      </w:r>
      <w:r w:rsidRPr="00B45CAE">
        <w:rPr>
          <w:rFonts w:ascii="Arial Nova" w:hAnsi="Arial Nova"/>
          <w:sz w:val="23"/>
          <w:szCs w:val="23"/>
        </w:rPr>
        <w:t>, Polo shirt £</w:t>
      </w:r>
      <w:r w:rsidR="00F87E7F">
        <w:rPr>
          <w:rFonts w:ascii="Arial Nova" w:hAnsi="Arial Nova"/>
          <w:sz w:val="23"/>
          <w:szCs w:val="23"/>
        </w:rPr>
        <w:t>9</w:t>
      </w:r>
      <w:r w:rsidRPr="00B45CAE">
        <w:rPr>
          <w:rFonts w:ascii="Arial Nova" w:hAnsi="Arial Nova"/>
          <w:sz w:val="23"/>
          <w:szCs w:val="23"/>
        </w:rPr>
        <w:t>, Sweatshirt £</w:t>
      </w:r>
      <w:r w:rsidR="00F87E7F">
        <w:rPr>
          <w:rFonts w:ascii="Arial Nova" w:hAnsi="Arial Nova"/>
          <w:sz w:val="23"/>
          <w:szCs w:val="23"/>
        </w:rPr>
        <w:t>11</w:t>
      </w:r>
      <w:r w:rsidRPr="00B45CAE">
        <w:rPr>
          <w:rFonts w:ascii="Arial Nova" w:hAnsi="Arial Nova"/>
          <w:sz w:val="23"/>
          <w:szCs w:val="23"/>
        </w:rPr>
        <w:t>.</w:t>
      </w:r>
    </w:p>
    <w:p w14:paraId="225BE568" w14:textId="77777777" w:rsidR="003B7836" w:rsidRDefault="003B7836" w:rsidP="003B7836">
      <w:pPr>
        <w:rPr>
          <w:rFonts w:ascii="Arial Nova" w:hAnsi="Arial Nova"/>
          <w:b/>
          <w:bCs/>
          <w:sz w:val="23"/>
          <w:szCs w:val="23"/>
        </w:rPr>
      </w:pPr>
    </w:p>
    <w:p w14:paraId="3A7C917C" w14:textId="77777777" w:rsidR="003B7836" w:rsidRPr="00B45CAE" w:rsidRDefault="003B7836" w:rsidP="003B7836">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57E61F8E" w14:textId="77777777" w:rsidR="003B7836" w:rsidRPr="00B45CAE" w:rsidRDefault="003B7836" w:rsidP="003B7836">
      <w:pPr>
        <w:rPr>
          <w:rFonts w:ascii="Arial Nova" w:hAnsi="Arial Nova"/>
          <w:sz w:val="23"/>
          <w:szCs w:val="23"/>
        </w:rPr>
      </w:pPr>
    </w:p>
    <w:p w14:paraId="32557ECD" w14:textId="77777777" w:rsidR="003B7836" w:rsidRPr="0066440E" w:rsidRDefault="003B7836" w:rsidP="003B7836">
      <w:pPr>
        <w:pStyle w:val="Heading2"/>
      </w:pPr>
      <w:bookmarkStart w:id="2" w:name="_Toc214010133"/>
      <w:r>
        <w:t>ABSENCE AND SICKNESS</w:t>
      </w:r>
      <w:bookmarkEnd w:id="2"/>
    </w:p>
    <w:p w14:paraId="14EE4DC0"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152978F9"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7312A11A"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Children MUST be </w:t>
      </w:r>
      <w:proofErr w:type="gramStart"/>
      <w:r w:rsidRPr="00B45CAE">
        <w:rPr>
          <w:rFonts w:ascii="Arial Nova" w:hAnsi="Arial Nova"/>
          <w:sz w:val="23"/>
          <w:szCs w:val="23"/>
        </w:rPr>
        <w:t>kept</w:t>
      </w:r>
      <w:proofErr w:type="gramEnd"/>
      <w:r w:rsidRPr="00B45CAE">
        <w:rPr>
          <w:rFonts w:ascii="Arial Nova" w:hAnsi="Arial Nova"/>
          <w:sz w:val="23"/>
          <w:szCs w:val="23"/>
        </w:rPr>
        <w:t xml:space="preserve">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2CBB4893" w14:textId="77777777" w:rsidR="003B7836" w:rsidRPr="00B45CAE" w:rsidRDefault="003B7836" w:rsidP="003B7836">
      <w:pPr>
        <w:rPr>
          <w:rFonts w:ascii="Arial Nova" w:hAnsi="Arial Nova"/>
          <w:sz w:val="23"/>
          <w:szCs w:val="23"/>
        </w:rPr>
      </w:pPr>
    </w:p>
    <w:p w14:paraId="27DBF90F" w14:textId="77777777" w:rsidR="003B7836" w:rsidRPr="0066440E" w:rsidRDefault="003B7836" w:rsidP="003B7836">
      <w:pPr>
        <w:pStyle w:val="Heading2"/>
      </w:pPr>
      <w:bookmarkStart w:id="3" w:name="_Toc214010134"/>
      <w:r w:rsidRPr="0066440E">
        <w:t>MEDICAL TREATMENT</w:t>
      </w:r>
      <w:bookmarkEnd w:id="3"/>
    </w:p>
    <w:p w14:paraId="3CEE7D21"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Permission is given via the Consent Form for children: </w:t>
      </w:r>
    </w:p>
    <w:p w14:paraId="24433C2C"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42682E04"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31BA149D"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4AB5979D" w14:textId="77777777" w:rsidR="003B7836" w:rsidRPr="00B45CAE" w:rsidRDefault="003B7836" w:rsidP="003B7836">
      <w:pPr>
        <w:rPr>
          <w:rFonts w:ascii="Arial Nova" w:hAnsi="Arial Nova"/>
          <w:sz w:val="23"/>
          <w:szCs w:val="23"/>
        </w:rPr>
      </w:pPr>
      <w:proofErr w:type="gramStart"/>
      <w:r w:rsidRPr="00B45CAE">
        <w:rPr>
          <w:rFonts w:ascii="Arial Nova" w:hAnsi="Arial Nova"/>
          <w:b/>
          <w:sz w:val="23"/>
          <w:szCs w:val="23"/>
        </w:rPr>
        <w:t>Preschool</w:t>
      </w:r>
      <w:proofErr w:type="gramEnd"/>
      <w:r w:rsidRPr="00B45CAE">
        <w:rPr>
          <w:rFonts w:ascii="Arial Nova" w:hAnsi="Arial Nova"/>
          <w:b/>
          <w:sz w:val="23"/>
          <w:szCs w:val="23"/>
        </w:rPr>
        <w:t xml:space="preserve"> must be notified of any known allergies/intolerances a child may have.</w:t>
      </w:r>
    </w:p>
    <w:p w14:paraId="33862DF0" w14:textId="77777777" w:rsidR="003B7836" w:rsidRPr="00B45CAE" w:rsidRDefault="003B7836" w:rsidP="003B7836">
      <w:pPr>
        <w:jc w:val="both"/>
        <w:rPr>
          <w:rFonts w:ascii="Arial Nova" w:hAnsi="Arial Nova"/>
          <w:bCs/>
          <w:sz w:val="24"/>
          <w:szCs w:val="24"/>
        </w:rPr>
      </w:pPr>
    </w:p>
    <w:p w14:paraId="3D9D2A1A" w14:textId="77777777" w:rsidR="003B7836" w:rsidRDefault="003B7836" w:rsidP="003B7836">
      <w:pPr>
        <w:pStyle w:val="Heading2"/>
      </w:pPr>
      <w:bookmarkStart w:id="4" w:name="_Toc214010135"/>
      <w:r>
        <w:t xml:space="preserve">OUR </w:t>
      </w:r>
      <w:r w:rsidRPr="00B45CAE">
        <w:t>FREE EARLY EDUCATION ENTITLEMENT (FEEE)</w:t>
      </w:r>
      <w:r>
        <w:t xml:space="preserve"> OFFER</w:t>
      </w:r>
      <w:bookmarkEnd w:id="4"/>
    </w:p>
    <w:p w14:paraId="51650016" w14:textId="77777777" w:rsidR="003B7836" w:rsidRPr="00247BE3" w:rsidRDefault="003B7836" w:rsidP="003B7836">
      <w:pPr>
        <w:pStyle w:val="NoSpacing"/>
        <w:rPr>
          <w:szCs w:val="24"/>
        </w:rPr>
      </w:pPr>
    </w:p>
    <w:p w14:paraId="2AC12143"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As part of the induction process we inform all new parents/carers of the criteria for the different types of FEEE available, how to apply and will support them through the process as much as possible.</w:t>
      </w:r>
    </w:p>
    <w:p w14:paraId="4E25D5F0" w14:textId="77777777" w:rsidR="003B7836" w:rsidRPr="00032C47" w:rsidRDefault="003B7836" w:rsidP="003B7836">
      <w:pPr>
        <w:pStyle w:val="NoSpacing"/>
        <w:rPr>
          <w:rFonts w:ascii="Arial Nova" w:hAnsi="Arial Nova"/>
          <w:sz w:val="23"/>
          <w:szCs w:val="23"/>
        </w:rPr>
      </w:pPr>
    </w:p>
    <w:p w14:paraId="1C8D46C9"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Opening Hours and FEEE hours available</w:t>
      </w:r>
    </w:p>
    <w:p w14:paraId="72E14464"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Elmwood Preschool is open Monday to Friday 8.30am - 3.30pm for 38 weeks per year (term-time only).</w:t>
      </w:r>
    </w:p>
    <w:p w14:paraId="47099315"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 xml:space="preserve">Funded hours are available at any time during these hours (i.e. 7 hours per day) and no conditions are attached to any FEEE offer. </w:t>
      </w:r>
    </w:p>
    <w:p w14:paraId="555C760D"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lastRenderedPageBreak/>
        <w:t>We do not put any restrictions on the number of FEEE places offered.</w:t>
      </w:r>
    </w:p>
    <w:p w14:paraId="5729C05D" w14:textId="77777777" w:rsidR="003B7836" w:rsidRPr="00032C47" w:rsidRDefault="003B7836" w:rsidP="003B7836">
      <w:pPr>
        <w:rPr>
          <w:rFonts w:ascii="Arial Nova" w:hAnsi="Arial Nova"/>
          <w:sz w:val="23"/>
          <w:szCs w:val="23"/>
        </w:rPr>
      </w:pPr>
    </w:p>
    <w:p w14:paraId="77C5A259"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Funding Streams Available</w:t>
      </w:r>
    </w:p>
    <w:p w14:paraId="73F2261E" w14:textId="77777777" w:rsidR="003B7836" w:rsidRPr="00032C47" w:rsidRDefault="003B7836" w:rsidP="003B7836">
      <w:pPr>
        <w:rPr>
          <w:rFonts w:ascii="Arial Nova" w:hAnsi="Arial Nova"/>
          <w:sz w:val="23"/>
          <w:szCs w:val="23"/>
        </w:rPr>
      </w:pPr>
      <w:r w:rsidRPr="00032C47">
        <w:rPr>
          <w:rFonts w:ascii="Arial Nova" w:hAnsi="Arial Nova"/>
          <w:sz w:val="23"/>
          <w:szCs w:val="23"/>
        </w:rPr>
        <w:t>We offer the following funding streams subject to availability:</w:t>
      </w:r>
    </w:p>
    <w:p w14:paraId="2BAD3B6B"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2-year-old funding for children whose families are in receipt of government support (FEEE2 – 15 hours)</w:t>
      </w:r>
    </w:p>
    <w:p w14:paraId="2FCD4EB7"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Universal entitlement for all 3 and 4-year-olds (FEEE3&amp;4 – 15 hours)</w:t>
      </w:r>
    </w:p>
    <w:p w14:paraId="725189F6"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for 3 and 4-year-olds (FEEE3&amp;4 EFE – 30 hours)</w:t>
      </w:r>
    </w:p>
    <w:p w14:paraId="3D268725"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2-year-olds (FEEE2W – 30 hours)</w:t>
      </w:r>
    </w:p>
    <w:p w14:paraId="0A1B7C1F" w14:textId="77777777" w:rsidR="003B7836" w:rsidRPr="00032C47" w:rsidRDefault="003B7836" w:rsidP="003B7836">
      <w:pPr>
        <w:pStyle w:val="NoSpacing"/>
        <w:rPr>
          <w:rFonts w:ascii="Arial Nova" w:hAnsi="Arial Nova"/>
          <w:sz w:val="23"/>
          <w:szCs w:val="23"/>
        </w:rPr>
      </w:pPr>
    </w:p>
    <w:p w14:paraId="5B757765"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All entitlements can be split across two </w:t>
      </w:r>
      <w:proofErr w:type="gramStart"/>
      <w:r w:rsidRPr="00032C47">
        <w:rPr>
          <w:rFonts w:ascii="Arial Nova" w:hAnsi="Arial Nova"/>
          <w:sz w:val="23"/>
          <w:szCs w:val="23"/>
        </w:rPr>
        <w:t>setting</w:t>
      </w:r>
      <w:proofErr w:type="gramEnd"/>
      <w:r w:rsidRPr="00032C47">
        <w:rPr>
          <w:rFonts w:ascii="Arial Nova" w:hAnsi="Arial Nova"/>
          <w:sz w:val="23"/>
          <w:szCs w:val="23"/>
        </w:rPr>
        <w:t xml:space="preserve"> </w:t>
      </w:r>
      <w:proofErr w:type="gramStart"/>
      <w:r w:rsidRPr="00032C47">
        <w:rPr>
          <w:rFonts w:ascii="Arial Nova" w:hAnsi="Arial Nova"/>
          <w:sz w:val="23"/>
          <w:szCs w:val="23"/>
        </w:rPr>
        <w:t>with the exception of</w:t>
      </w:r>
      <w:proofErr w:type="gramEnd"/>
      <w:r w:rsidRPr="00032C47">
        <w:rPr>
          <w:rFonts w:ascii="Arial Nova" w:hAnsi="Arial Nova"/>
          <w:sz w:val="23"/>
          <w:szCs w:val="23"/>
        </w:rPr>
        <w:t xml:space="preserve"> FEEE2 which can be used at one setting only in any given term.</w:t>
      </w:r>
    </w:p>
    <w:p w14:paraId="44723821"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Whilst support will be provided, it is the responsibility of the parent to apply for a working parent eligibility code before the fixed deadlines of 31st March for the summer term, 31st August for the summer term and 31st December for the spring term. </w:t>
      </w:r>
    </w:p>
    <w:p w14:paraId="6CE02D0B"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Working parent eligibility codes need to be reconfirmed every three months, via the on-line childcare account. </w:t>
      </w:r>
    </w:p>
    <w:p w14:paraId="6F2CDDC7"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Parents can read more about and apply for the different types of government funding at</w:t>
      </w:r>
    </w:p>
    <w:p w14:paraId="274512F5" w14:textId="77777777" w:rsidR="003B7836" w:rsidRPr="00032C47" w:rsidRDefault="003B7836" w:rsidP="003B7836">
      <w:pPr>
        <w:pStyle w:val="NoSpacing"/>
        <w:rPr>
          <w:rFonts w:ascii="Arial Nova" w:hAnsi="Arial Nova"/>
          <w:sz w:val="23"/>
          <w:szCs w:val="23"/>
        </w:rPr>
      </w:pPr>
      <w:hyperlink r:id="rId8" w:history="1">
        <w:r w:rsidRPr="00032C47">
          <w:rPr>
            <w:rStyle w:val="Hyperlink"/>
            <w:rFonts w:ascii="Arial Nova" w:eastAsiaTheme="majorEastAsia" w:hAnsi="Arial Nova" w:cs="Arial"/>
            <w:sz w:val="23"/>
            <w:szCs w:val="23"/>
          </w:rPr>
          <w:t>https://www.beststartinlife.gov.uk/childcare-early-years-education</w:t>
        </w:r>
      </w:hyperlink>
      <w:r w:rsidRPr="00032C47">
        <w:rPr>
          <w:rFonts w:ascii="Arial Nova" w:hAnsi="Arial Nova"/>
          <w:sz w:val="23"/>
          <w:szCs w:val="23"/>
        </w:rPr>
        <w:t>.</w:t>
      </w:r>
    </w:p>
    <w:p w14:paraId="1FF4F7A1" w14:textId="77777777" w:rsidR="003B7836" w:rsidRPr="00032C47" w:rsidRDefault="003B7836" w:rsidP="003B7836">
      <w:pPr>
        <w:pStyle w:val="NoSpacing"/>
        <w:rPr>
          <w:rFonts w:ascii="Arial Nova" w:hAnsi="Arial Nova"/>
          <w:sz w:val="23"/>
          <w:szCs w:val="23"/>
        </w:rPr>
      </w:pPr>
    </w:p>
    <w:p w14:paraId="13CC9EE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Stretched Funding</w:t>
      </w:r>
    </w:p>
    <w:p w14:paraId="2BF9AFDC"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We do not stretch funding as we are a term-time only Preschool.</w:t>
      </w:r>
    </w:p>
    <w:p w14:paraId="24DC4285" w14:textId="77777777" w:rsidR="003B7836" w:rsidRPr="00032C47" w:rsidRDefault="003B7836" w:rsidP="003B7836">
      <w:pPr>
        <w:pStyle w:val="NoSpacing"/>
        <w:rPr>
          <w:rFonts w:ascii="Arial Nova" w:hAnsi="Arial Nova"/>
          <w:sz w:val="23"/>
          <w:szCs w:val="23"/>
        </w:rPr>
      </w:pPr>
    </w:p>
    <w:p w14:paraId="30F0B99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Voluntary Chargeable Extras</w:t>
      </w:r>
    </w:p>
    <w:p w14:paraId="1E0D98F3"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We do not make any voluntary extra charges for consumables including </w:t>
      </w:r>
      <w:proofErr w:type="gramStart"/>
      <w:r w:rsidRPr="00032C47">
        <w:rPr>
          <w:rFonts w:ascii="Arial Nova" w:hAnsi="Arial Nova"/>
          <w:sz w:val="23"/>
          <w:szCs w:val="23"/>
        </w:rPr>
        <w:t>snack</w:t>
      </w:r>
      <w:proofErr w:type="gramEnd"/>
      <w:r w:rsidRPr="00032C47">
        <w:rPr>
          <w:rFonts w:ascii="Arial Nova" w:hAnsi="Arial Nova"/>
          <w:sz w:val="23"/>
          <w:szCs w:val="23"/>
        </w:rPr>
        <w:t xml:space="preserve"> (which </w:t>
      </w:r>
      <w:proofErr w:type="gramStart"/>
      <w:r w:rsidRPr="00032C47">
        <w:rPr>
          <w:rFonts w:ascii="Arial Nova" w:hAnsi="Arial Nova"/>
          <w:sz w:val="23"/>
          <w:szCs w:val="23"/>
        </w:rPr>
        <w:t>is</w:t>
      </w:r>
      <w:proofErr w:type="gramEnd"/>
      <w:r w:rsidRPr="00032C47">
        <w:rPr>
          <w:rFonts w:ascii="Arial Nova" w:hAnsi="Arial Nova"/>
          <w:sz w:val="23"/>
          <w:szCs w:val="23"/>
        </w:rPr>
        <w:t xml:space="preserve"> offered to all children on every session), or sun cream. </w:t>
      </w:r>
    </w:p>
    <w:p w14:paraId="0AB15EC0"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Ordinarily, we do not make any voluntary charges for extra activities. Should this happen, any optional charges will be clearly communicated to parents, giving a reasonable amount of notice. </w:t>
      </w:r>
    </w:p>
    <w:p w14:paraId="518C8F44"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Parents can purchase additional private hours but these are not a condition of accessing a FEEE place. Any private hours will be invoiced at the standard sessional rate.</w:t>
      </w:r>
    </w:p>
    <w:p w14:paraId="1861014B" w14:textId="77777777" w:rsidR="003B7836" w:rsidRPr="00032C47" w:rsidRDefault="003B7836" w:rsidP="003B7836">
      <w:pPr>
        <w:pStyle w:val="ListParagraph"/>
        <w:spacing w:after="0" w:line="240" w:lineRule="auto"/>
        <w:ind w:left="370"/>
        <w:rPr>
          <w:rFonts w:ascii="Arial Nova" w:hAnsi="Arial Nova"/>
          <w:sz w:val="23"/>
          <w:szCs w:val="23"/>
        </w:rPr>
      </w:pPr>
    </w:p>
    <w:p w14:paraId="5C7B48B3"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Parent Declaration Form (PAF)</w:t>
      </w:r>
    </w:p>
    <w:p w14:paraId="00A0EC8C"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Parents are required to sign a Parent Agreement Form termly for the hours they wish us to claim from Essex County Council for their child, this forms a contract between Elmwood Preschool and the parent.</w:t>
      </w:r>
    </w:p>
    <w:p w14:paraId="389F7174"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 xml:space="preserve">Proof of a child’s date of birth and address must be provided </w:t>
      </w:r>
      <w:proofErr w:type="gramStart"/>
      <w:r w:rsidRPr="00032C47">
        <w:rPr>
          <w:rFonts w:ascii="Arial Nova" w:hAnsi="Arial Nova"/>
          <w:sz w:val="23"/>
          <w:szCs w:val="23"/>
        </w:rPr>
        <w:t>in order to</w:t>
      </w:r>
      <w:proofErr w:type="gramEnd"/>
      <w:r w:rsidRPr="00032C47">
        <w:rPr>
          <w:rFonts w:ascii="Arial Nova" w:hAnsi="Arial Nova"/>
          <w:sz w:val="23"/>
          <w:szCs w:val="23"/>
        </w:rPr>
        <w:t xml:space="preserve"> access any government funding. </w:t>
      </w:r>
    </w:p>
    <w:p w14:paraId="57D04AA1"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Some children may be eligible for Early Years Pupil Premium (EYPP) or Disability Access Funding (DAF), and the PAF will give preschool permission to check eligibility and claim for this. (See below for more information).</w:t>
      </w:r>
    </w:p>
    <w:p w14:paraId="6CCBDF79" w14:textId="77777777" w:rsidR="003B7836" w:rsidRPr="00032C47" w:rsidRDefault="003B7836" w:rsidP="003B7836">
      <w:pPr>
        <w:pStyle w:val="NoSpacing"/>
        <w:rPr>
          <w:rFonts w:ascii="Arial Nova" w:hAnsi="Arial Nova"/>
          <w:sz w:val="23"/>
          <w:szCs w:val="23"/>
        </w:rPr>
      </w:pPr>
    </w:p>
    <w:p w14:paraId="64490EC1"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Bank Holidays</w:t>
      </w:r>
    </w:p>
    <w:p w14:paraId="61C7EE3C"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closes on all statutory public holidays that fall during term-time so FEEE cannot be accessed on these days. Parents need to be aware that if a child attends sessions on these days, they will not receive their full FEEE entitlement. These days cannot be taken at any other time during the term or with another provider. </w:t>
      </w:r>
    </w:p>
    <w:p w14:paraId="4E0B51C2" w14:textId="77777777" w:rsidR="003B7836" w:rsidRPr="00032C47" w:rsidRDefault="003B7836" w:rsidP="003B7836">
      <w:pPr>
        <w:jc w:val="both"/>
        <w:rPr>
          <w:rFonts w:ascii="Arial Nova" w:hAnsi="Arial Nova"/>
          <w:sz w:val="23"/>
          <w:szCs w:val="23"/>
        </w:rPr>
      </w:pPr>
    </w:p>
    <w:p w14:paraId="234C50C7"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Staff Training / Inset Days</w:t>
      </w:r>
    </w:p>
    <w:p w14:paraId="41C398D7"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is entitled to close for three staff training days per year during term-time. Parents should be aware that they will lose one day of FEEE per term and will not receive any refund for this day as there is no cash value to the FEEE funding. Where staff are required to </w:t>
      </w:r>
      <w:r w:rsidRPr="00032C47">
        <w:rPr>
          <w:rFonts w:ascii="Arial Nova" w:hAnsi="Arial Nova"/>
          <w:sz w:val="23"/>
          <w:szCs w:val="23"/>
        </w:rPr>
        <w:lastRenderedPageBreak/>
        <w:t xml:space="preserve">attend a two-day course, e.g. </w:t>
      </w:r>
      <w:proofErr w:type="spellStart"/>
      <w:r w:rsidRPr="00032C47">
        <w:rPr>
          <w:rFonts w:ascii="Arial Nova" w:hAnsi="Arial Nova"/>
          <w:sz w:val="23"/>
          <w:szCs w:val="23"/>
        </w:rPr>
        <w:t>paediatric</w:t>
      </w:r>
      <w:proofErr w:type="spellEnd"/>
      <w:r w:rsidRPr="00032C47">
        <w:rPr>
          <w:rFonts w:ascii="Arial Nova" w:hAnsi="Arial Nova"/>
          <w:sz w:val="23"/>
          <w:szCs w:val="23"/>
        </w:rPr>
        <w:t xml:space="preserve"> first aid, two of the three days will be taken together in one term.</w:t>
      </w:r>
    </w:p>
    <w:p w14:paraId="07CB52F1" w14:textId="77777777" w:rsidR="003B7836" w:rsidRPr="00032C47" w:rsidRDefault="003B7836" w:rsidP="003B7836">
      <w:pPr>
        <w:jc w:val="both"/>
        <w:rPr>
          <w:rFonts w:ascii="Arial Nova" w:hAnsi="Arial Nova"/>
          <w:sz w:val="23"/>
          <w:szCs w:val="23"/>
        </w:rPr>
      </w:pPr>
    </w:p>
    <w:p w14:paraId="1E398B12"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Other Funding Available</w:t>
      </w:r>
    </w:p>
    <w:p w14:paraId="2098E8C3" w14:textId="77777777" w:rsidR="003B7836" w:rsidRPr="00032C47" w:rsidRDefault="003B7836" w:rsidP="003B7836">
      <w:pPr>
        <w:spacing w:line="259" w:lineRule="auto"/>
        <w:rPr>
          <w:rFonts w:ascii="Arial Nova" w:hAnsi="Arial Nova" w:cs="Arial"/>
          <w:color w:val="000000" w:themeColor="text1"/>
          <w:sz w:val="23"/>
          <w:szCs w:val="23"/>
          <w:shd w:val="clear" w:color="auto" w:fill="FFFFFF"/>
        </w:rPr>
      </w:pPr>
      <w:r w:rsidRPr="00032C47">
        <w:rPr>
          <w:rFonts w:ascii="Arial Nova" w:hAnsi="Arial Nova"/>
          <w:i/>
          <w:iCs/>
          <w:sz w:val="23"/>
          <w:szCs w:val="23"/>
        </w:rPr>
        <w:t>Disability Access Fund (DAF)</w:t>
      </w:r>
      <w:r w:rsidRPr="00032C47">
        <w:rPr>
          <w:rFonts w:ascii="Arial Nova" w:hAnsi="Arial Nova"/>
          <w:sz w:val="23"/>
          <w:szCs w:val="23"/>
        </w:rPr>
        <w:t xml:space="preserve"> – This is paid as a lump sum annually. To be eligible a child must be in receipt of Disability Living Allowance (DLA) and funds are intended </w:t>
      </w:r>
      <w:r w:rsidRPr="00032C47">
        <w:rPr>
          <w:rFonts w:ascii="Arial Nova" w:hAnsi="Arial Nova"/>
          <w:color w:val="000000" w:themeColor="text1"/>
          <w:sz w:val="23"/>
          <w:szCs w:val="23"/>
        </w:rPr>
        <w:t xml:space="preserve">to </w:t>
      </w:r>
      <w:r w:rsidRPr="00032C47">
        <w:rPr>
          <w:rFonts w:ascii="Arial Nova" w:hAnsi="Arial Nova" w:cs="Arial"/>
          <w:color w:val="000000" w:themeColor="text1"/>
          <w:sz w:val="23"/>
          <w:szCs w:val="23"/>
          <w:shd w:val="clear" w:color="auto" w:fill="FFFFFF"/>
        </w:rPr>
        <w:t xml:space="preserve">help the provider make </w:t>
      </w:r>
    </w:p>
    <w:p w14:paraId="252655A9" w14:textId="77777777" w:rsidR="003B7836" w:rsidRPr="00032C47" w:rsidRDefault="003B7836" w:rsidP="003B7836">
      <w:pPr>
        <w:spacing w:line="259" w:lineRule="auto"/>
        <w:rPr>
          <w:rFonts w:ascii="Arial Nova" w:hAnsi="Arial Nova"/>
          <w:color w:val="000000" w:themeColor="text1"/>
          <w:sz w:val="23"/>
          <w:szCs w:val="23"/>
        </w:rPr>
      </w:pPr>
      <w:r w:rsidRPr="00032C47">
        <w:rPr>
          <w:rFonts w:ascii="Arial Nova" w:hAnsi="Arial Nova" w:cs="Arial"/>
          <w:color w:val="000000" w:themeColor="text1"/>
          <w:sz w:val="23"/>
          <w:szCs w:val="23"/>
          <w:shd w:val="clear" w:color="auto" w:fill="FFFFFF"/>
        </w:rPr>
        <w:t>reasonable adjustments at their setting to improve the child's access to funded early education</w:t>
      </w:r>
      <w:r w:rsidRPr="00032C47">
        <w:rPr>
          <w:rFonts w:ascii="Arial Nova" w:hAnsi="Arial Nova"/>
          <w:color w:val="000000" w:themeColor="text1"/>
          <w:sz w:val="23"/>
          <w:szCs w:val="23"/>
        </w:rPr>
        <w:t>.</w:t>
      </w:r>
    </w:p>
    <w:p w14:paraId="4AB0FF8C" w14:textId="77777777" w:rsidR="003B7836" w:rsidRPr="00032C47" w:rsidRDefault="003B7836" w:rsidP="003B7836">
      <w:pPr>
        <w:spacing w:line="259" w:lineRule="auto"/>
        <w:rPr>
          <w:rFonts w:ascii="Arial Nova" w:hAnsi="Arial Nova"/>
          <w:color w:val="000000" w:themeColor="text1"/>
          <w:sz w:val="23"/>
          <w:szCs w:val="23"/>
        </w:rPr>
      </w:pPr>
    </w:p>
    <w:p w14:paraId="03487ED2"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Special Educational Needs Inclusion Funding (SENIF)</w:t>
      </w:r>
      <w:r w:rsidRPr="00032C47">
        <w:rPr>
          <w:rFonts w:ascii="Arial Nova" w:hAnsi="Arial Nova"/>
          <w:sz w:val="23"/>
          <w:szCs w:val="23"/>
        </w:rPr>
        <w:t xml:space="preserve"> – This top-up funding can be applied for when settings need additional support for children with SEND.</w:t>
      </w:r>
    </w:p>
    <w:p w14:paraId="0F35F36B" w14:textId="77777777" w:rsidR="003B7836" w:rsidRPr="00032C47" w:rsidRDefault="003B7836" w:rsidP="003B7836">
      <w:pPr>
        <w:spacing w:line="259" w:lineRule="auto"/>
        <w:rPr>
          <w:rFonts w:ascii="Arial Nova" w:hAnsi="Arial Nova"/>
          <w:sz w:val="23"/>
          <w:szCs w:val="23"/>
        </w:rPr>
      </w:pPr>
    </w:p>
    <w:p w14:paraId="23C7FB09" w14:textId="77777777" w:rsidR="003B7836" w:rsidRPr="00032C47" w:rsidRDefault="003B7836" w:rsidP="003B7836">
      <w:pPr>
        <w:spacing w:line="259" w:lineRule="auto"/>
        <w:rPr>
          <w:rFonts w:ascii="Arial Nova" w:hAnsi="Arial Nova"/>
          <w:sz w:val="23"/>
          <w:szCs w:val="23"/>
        </w:rPr>
      </w:pPr>
      <w:r w:rsidRPr="00032C47">
        <w:rPr>
          <w:rFonts w:ascii="Arial Nova" w:hAnsi="Arial Nova"/>
          <w:sz w:val="23"/>
          <w:szCs w:val="23"/>
        </w:rPr>
        <w:t xml:space="preserve"> </w:t>
      </w:r>
      <w:r w:rsidRPr="00032C47">
        <w:rPr>
          <w:rFonts w:ascii="Arial Nova" w:hAnsi="Arial Nova"/>
          <w:i/>
          <w:iCs/>
          <w:sz w:val="23"/>
          <w:szCs w:val="23"/>
        </w:rPr>
        <w:t>Income Deprivation Affecting Children Index (IDACI</w:t>
      </w:r>
      <w:r w:rsidRPr="00032C47">
        <w:rPr>
          <w:rFonts w:ascii="Arial Nova" w:hAnsi="Arial Nova"/>
          <w:sz w:val="23"/>
          <w:szCs w:val="23"/>
        </w:rPr>
        <w:t xml:space="preserve"> – This deprivation supplement is paid per hour for eligible 3 and 4-year-old children, and funding is pooled to enrich the </w:t>
      </w:r>
      <w:proofErr w:type="gramStart"/>
      <w:r w:rsidRPr="00032C47">
        <w:rPr>
          <w:rFonts w:ascii="Arial Nova" w:hAnsi="Arial Nova"/>
          <w:sz w:val="23"/>
          <w:szCs w:val="23"/>
        </w:rPr>
        <w:t>setting as a whole</w:t>
      </w:r>
      <w:proofErr w:type="gramEnd"/>
      <w:r w:rsidRPr="00032C47">
        <w:rPr>
          <w:rFonts w:ascii="Arial Nova" w:hAnsi="Arial Nova"/>
          <w:sz w:val="23"/>
          <w:szCs w:val="23"/>
        </w:rPr>
        <w:t xml:space="preserve">. </w:t>
      </w:r>
    </w:p>
    <w:p w14:paraId="49F6445D" w14:textId="77777777" w:rsidR="003B7836" w:rsidRPr="00032C47" w:rsidRDefault="003B7836" w:rsidP="003B7836">
      <w:pPr>
        <w:spacing w:line="259" w:lineRule="auto"/>
        <w:rPr>
          <w:rFonts w:ascii="Arial Nova" w:hAnsi="Arial Nova"/>
          <w:sz w:val="23"/>
          <w:szCs w:val="23"/>
        </w:rPr>
      </w:pPr>
    </w:p>
    <w:p w14:paraId="07A97131"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Tax-Free Childcare (</w:t>
      </w:r>
      <w:proofErr w:type="gramStart"/>
      <w:r w:rsidRPr="00032C47">
        <w:rPr>
          <w:rFonts w:ascii="Arial Nova" w:hAnsi="Arial Nova"/>
          <w:i/>
          <w:iCs/>
          <w:sz w:val="23"/>
          <w:szCs w:val="23"/>
        </w:rPr>
        <w:t>TFC)  –</w:t>
      </w:r>
      <w:proofErr w:type="gramEnd"/>
      <w:r w:rsidRPr="00032C47">
        <w:rPr>
          <w:rFonts w:ascii="Arial Nova" w:hAnsi="Arial Nova"/>
          <w:i/>
          <w:iCs/>
          <w:sz w:val="23"/>
          <w:szCs w:val="23"/>
        </w:rPr>
        <w:t xml:space="preserve"> </w:t>
      </w:r>
      <w:r w:rsidRPr="00032C47">
        <w:rPr>
          <w:rFonts w:ascii="Arial Nova" w:hAnsi="Arial Nova"/>
          <w:sz w:val="23"/>
          <w:szCs w:val="23"/>
        </w:rPr>
        <w:t>This is part of a government scheme to help eligible working parents with the cost of childcare.</w:t>
      </w:r>
      <w:r w:rsidRPr="00032C47">
        <w:rPr>
          <w:rFonts w:ascii="Arial Nova" w:hAnsi="Arial Nova"/>
          <w:i/>
          <w:iCs/>
          <w:sz w:val="23"/>
          <w:szCs w:val="23"/>
        </w:rPr>
        <w:t xml:space="preserve"> </w:t>
      </w:r>
      <w:r w:rsidRPr="00032C47">
        <w:rPr>
          <w:rFonts w:ascii="Arial Nova" w:hAnsi="Arial Nova"/>
          <w:sz w:val="23"/>
          <w:szCs w:val="23"/>
        </w:rPr>
        <w:t xml:space="preserve">Parents can apply for a TFC account on-line; for every £8 paid in, the government top up to £10. Eligibility criteria are the same as for Working Parent’s Funding. The TFC account can be used alongside working parents’ funding but not alongside tax credits or universal credit. </w:t>
      </w:r>
    </w:p>
    <w:p w14:paraId="0A680A45" w14:textId="77777777" w:rsidR="003B7836" w:rsidRPr="00032C47" w:rsidRDefault="003B7836" w:rsidP="003B7836">
      <w:pPr>
        <w:spacing w:line="259" w:lineRule="auto"/>
        <w:rPr>
          <w:rFonts w:ascii="Arial Nova" w:hAnsi="Arial Nova"/>
          <w:i/>
          <w:iCs/>
          <w:sz w:val="23"/>
          <w:szCs w:val="23"/>
        </w:rPr>
      </w:pPr>
    </w:p>
    <w:p w14:paraId="545EA5A6" w14:textId="77777777" w:rsidR="003B7836" w:rsidRDefault="003B7836" w:rsidP="003B7836">
      <w:pPr>
        <w:pStyle w:val="BodyText"/>
        <w:jc w:val="both"/>
        <w:rPr>
          <w:rStyle w:val="Heading2Char"/>
        </w:rPr>
      </w:pPr>
      <w:bookmarkStart w:id="5" w:name="_Toc214010136"/>
      <w:r w:rsidRPr="00032C47">
        <w:rPr>
          <w:rStyle w:val="Heading2Char"/>
        </w:rPr>
        <w:t>PRICING</w:t>
      </w:r>
      <w:bookmarkEnd w:id="5"/>
    </w:p>
    <w:p w14:paraId="4E05AE11" w14:textId="77777777" w:rsidR="003B7836" w:rsidRPr="00032C47" w:rsidRDefault="003B7836" w:rsidP="003B7836">
      <w:pPr>
        <w:pStyle w:val="BodyText"/>
        <w:jc w:val="both"/>
        <w:rPr>
          <w:rFonts w:ascii="Arial Nova" w:hAnsi="Arial Nova"/>
          <w:sz w:val="23"/>
          <w:szCs w:val="23"/>
        </w:rPr>
      </w:pPr>
      <w:r w:rsidRPr="00032C47">
        <w:rPr>
          <w:rStyle w:val="Heading2Char"/>
          <w:sz w:val="23"/>
          <w:szCs w:val="23"/>
        </w:rPr>
        <w:br/>
      </w:r>
      <w:r w:rsidRPr="00032C47">
        <w:rPr>
          <w:rFonts w:ascii="Arial Nova" w:hAnsi="Arial Nova"/>
          <w:sz w:val="23"/>
          <w:szCs w:val="23"/>
        </w:rPr>
        <w:t xml:space="preserve">Half-termly invoices </w:t>
      </w:r>
      <w:proofErr w:type="gramStart"/>
      <w:r w:rsidRPr="00032C47">
        <w:rPr>
          <w:rFonts w:ascii="Arial Nova" w:hAnsi="Arial Nova"/>
          <w:sz w:val="23"/>
          <w:szCs w:val="23"/>
        </w:rPr>
        <w:t>are sent</w:t>
      </w:r>
      <w:proofErr w:type="gramEnd"/>
      <w:r w:rsidRPr="00032C47">
        <w:rPr>
          <w:rFonts w:ascii="Arial Nova" w:hAnsi="Arial Nova"/>
          <w:sz w:val="23"/>
          <w:szCs w:val="23"/>
        </w:rPr>
        <w:t xml:space="preserve"> out via e-mail just before each school holiday and are due within the first 2 weeks of each half-term that they relate to; fees can </w:t>
      </w:r>
      <w:proofErr w:type="gramStart"/>
      <w:r w:rsidRPr="00032C47">
        <w:rPr>
          <w:rFonts w:ascii="Arial Nova" w:hAnsi="Arial Nova"/>
          <w:sz w:val="23"/>
          <w:szCs w:val="23"/>
        </w:rPr>
        <w:t>be paid</w:t>
      </w:r>
      <w:proofErr w:type="gramEnd"/>
      <w:r w:rsidRPr="00032C47">
        <w:rPr>
          <w:rFonts w:ascii="Arial Nova" w:hAnsi="Arial Nova"/>
          <w:sz w:val="23"/>
          <w:szCs w:val="23"/>
        </w:rPr>
        <w:t xml:space="preserve"> weekly or monthly on request.</w:t>
      </w:r>
    </w:p>
    <w:p w14:paraId="4AF39712" w14:textId="77777777" w:rsidR="003B7836" w:rsidRPr="00032C47" w:rsidRDefault="003B7836" w:rsidP="003B7836">
      <w:pPr>
        <w:pStyle w:val="BodyText"/>
        <w:jc w:val="both"/>
        <w:rPr>
          <w:rFonts w:ascii="Arial Nova" w:hAnsi="Arial Nova"/>
          <w:sz w:val="23"/>
          <w:szCs w:val="23"/>
        </w:rPr>
      </w:pPr>
      <w:r w:rsidRPr="00032C47">
        <w:rPr>
          <w:rFonts w:ascii="Arial Nova" w:hAnsi="Arial Nova"/>
          <w:sz w:val="23"/>
          <w:szCs w:val="23"/>
        </w:rPr>
        <w:t>We accept payment by bank transfer, cash, and Tax-Free Childcare.</w:t>
      </w:r>
    </w:p>
    <w:p w14:paraId="7DF75FA8" w14:textId="77777777" w:rsidR="003B7836" w:rsidRPr="00032C47" w:rsidRDefault="003B7836" w:rsidP="003B7836">
      <w:pPr>
        <w:pStyle w:val="BodyText"/>
        <w:rPr>
          <w:rFonts w:ascii="Arial Nova" w:hAnsi="Arial Nova"/>
          <w:sz w:val="23"/>
          <w:szCs w:val="23"/>
        </w:rPr>
      </w:pPr>
    </w:p>
    <w:p w14:paraId="161DB33C"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From April 2025:</w:t>
      </w:r>
    </w:p>
    <w:p w14:paraId="0C71BA60" w14:textId="77777777" w:rsidR="003B7836" w:rsidRPr="00032C47" w:rsidRDefault="003B7836" w:rsidP="003B7836">
      <w:pPr>
        <w:rPr>
          <w:rFonts w:ascii="Arial Nova" w:hAnsi="Arial Nova"/>
          <w:sz w:val="23"/>
          <w:szCs w:val="23"/>
        </w:rPr>
      </w:pPr>
      <w:r w:rsidRPr="00032C47">
        <w:rPr>
          <w:rFonts w:ascii="Arial Nova" w:hAnsi="Arial Nova"/>
          <w:sz w:val="23"/>
          <w:szCs w:val="23"/>
        </w:rPr>
        <w:tab/>
        <w:t>Government Funded sessions</w:t>
      </w:r>
      <w:r w:rsidRPr="00032C47">
        <w:rPr>
          <w:rFonts w:ascii="Arial Nova" w:hAnsi="Arial Nova"/>
          <w:sz w:val="23"/>
          <w:szCs w:val="23"/>
        </w:rPr>
        <w:tab/>
      </w:r>
      <w:r w:rsidRPr="00032C47">
        <w:rPr>
          <w:rFonts w:ascii="Arial Nova" w:hAnsi="Arial Nova"/>
          <w:sz w:val="23"/>
          <w:szCs w:val="23"/>
        </w:rPr>
        <w:tab/>
        <w:t>No cost attached to any FEEE hours</w:t>
      </w:r>
    </w:p>
    <w:p w14:paraId="0207A37C" w14:textId="77777777" w:rsidR="003B7836" w:rsidRPr="00032C47" w:rsidRDefault="003B7836" w:rsidP="003B7836">
      <w:pPr>
        <w:rPr>
          <w:rFonts w:ascii="Arial Nova" w:hAnsi="Arial Nova"/>
          <w:sz w:val="23"/>
          <w:szCs w:val="23"/>
        </w:rPr>
      </w:pPr>
      <w:r w:rsidRPr="00032C47">
        <w:rPr>
          <w:rFonts w:ascii="Arial Nova" w:hAnsi="Arial Nova"/>
          <w:sz w:val="23"/>
          <w:szCs w:val="23"/>
        </w:rPr>
        <w:tab/>
        <w:t>Non-funded sessions</w:t>
      </w:r>
      <w:r w:rsidRPr="00032C47">
        <w:rPr>
          <w:rFonts w:ascii="Arial Nova" w:hAnsi="Arial Nova"/>
          <w:sz w:val="23"/>
          <w:szCs w:val="23"/>
        </w:rPr>
        <w:tab/>
      </w:r>
      <w:r w:rsidRPr="00032C47">
        <w:rPr>
          <w:rFonts w:ascii="Arial Nova" w:hAnsi="Arial Nova"/>
          <w:sz w:val="23"/>
          <w:szCs w:val="23"/>
        </w:rPr>
        <w:tab/>
      </w:r>
      <w:r w:rsidRPr="00032C47">
        <w:rPr>
          <w:rFonts w:ascii="Arial Nova" w:hAnsi="Arial Nova"/>
          <w:sz w:val="23"/>
          <w:szCs w:val="23"/>
        </w:rPr>
        <w:tab/>
      </w:r>
      <w:r>
        <w:rPr>
          <w:rFonts w:ascii="Arial Nova" w:hAnsi="Arial Nova"/>
          <w:sz w:val="23"/>
          <w:szCs w:val="23"/>
        </w:rPr>
        <w:tab/>
      </w:r>
      <w:r w:rsidRPr="00032C47">
        <w:rPr>
          <w:rFonts w:ascii="Arial Nova" w:hAnsi="Arial Nova"/>
          <w:sz w:val="23"/>
          <w:szCs w:val="23"/>
        </w:rPr>
        <w:t>£5.60 per hour</w:t>
      </w:r>
      <w:r w:rsidRPr="00032C47">
        <w:rPr>
          <w:rFonts w:ascii="Arial Nova" w:hAnsi="Arial Nova"/>
          <w:sz w:val="23"/>
          <w:szCs w:val="23"/>
        </w:rPr>
        <w:tab/>
      </w:r>
    </w:p>
    <w:p w14:paraId="7A177EC5" w14:textId="77777777" w:rsidR="003B7836" w:rsidRPr="00032C47" w:rsidRDefault="003B7836" w:rsidP="003B7836">
      <w:pPr>
        <w:rPr>
          <w:rFonts w:ascii="Arial Nova" w:hAnsi="Arial Nova"/>
          <w:sz w:val="23"/>
          <w:szCs w:val="23"/>
        </w:rPr>
      </w:pPr>
    </w:p>
    <w:p w14:paraId="72674AA5"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 xml:space="preserve">No refund will </w:t>
      </w:r>
      <w:proofErr w:type="gramStart"/>
      <w:r w:rsidRPr="00032C47">
        <w:rPr>
          <w:rFonts w:ascii="Arial Nova" w:hAnsi="Arial Nova"/>
          <w:sz w:val="23"/>
          <w:szCs w:val="23"/>
        </w:rPr>
        <w:t>be given</w:t>
      </w:r>
      <w:proofErr w:type="gramEnd"/>
      <w:r w:rsidRPr="00032C47">
        <w:rPr>
          <w:rFonts w:ascii="Arial Nova" w:hAnsi="Arial Nova"/>
          <w:sz w:val="23"/>
          <w:szCs w:val="23"/>
        </w:rPr>
        <w:t xml:space="preserve"> in the event of a child’s absence due to illness, holiday, self-isolation due to a pandemic or for any other reason.</w:t>
      </w:r>
    </w:p>
    <w:p w14:paraId="7FA78F41"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 xml:space="preserve">Notice of at least one half-term will </w:t>
      </w:r>
      <w:proofErr w:type="gramStart"/>
      <w:r w:rsidRPr="00032C47">
        <w:rPr>
          <w:rFonts w:ascii="Arial Nova" w:hAnsi="Arial Nova"/>
          <w:sz w:val="23"/>
          <w:szCs w:val="23"/>
        </w:rPr>
        <w:t>be given</w:t>
      </w:r>
      <w:proofErr w:type="gramEnd"/>
      <w:r w:rsidRPr="00032C47">
        <w:rPr>
          <w:rFonts w:ascii="Arial Nova" w:hAnsi="Arial Nova"/>
          <w:sz w:val="23"/>
          <w:szCs w:val="23"/>
        </w:rPr>
        <w:t xml:space="preserve"> to parents of any rise in fees.</w:t>
      </w:r>
    </w:p>
    <w:p w14:paraId="5A2F9F6E"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 xml:space="preserve">In the unlikely event of Preschool </w:t>
      </w:r>
      <w:proofErr w:type="gramStart"/>
      <w:r w:rsidRPr="00032C47">
        <w:rPr>
          <w:rFonts w:ascii="Arial Nova" w:hAnsi="Arial Nova"/>
          <w:sz w:val="23"/>
          <w:szCs w:val="23"/>
        </w:rPr>
        <w:t>being closed</w:t>
      </w:r>
      <w:proofErr w:type="gramEnd"/>
      <w:r w:rsidRPr="00032C47">
        <w:rPr>
          <w:rFonts w:ascii="Arial Nova" w:hAnsi="Arial Nova"/>
          <w:sz w:val="23"/>
          <w:szCs w:val="23"/>
        </w:rPr>
        <w:t xml:space="preserve"> due to circumstances beyond our control, e.g. adverse weather, any fees paid/due are non-refundable. Exception – if Preschool </w:t>
      </w:r>
      <w:proofErr w:type="gramStart"/>
      <w:r w:rsidRPr="00032C47">
        <w:rPr>
          <w:rFonts w:ascii="Arial Nova" w:hAnsi="Arial Nova"/>
          <w:sz w:val="23"/>
          <w:szCs w:val="23"/>
        </w:rPr>
        <w:t>is instructed</w:t>
      </w:r>
      <w:proofErr w:type="gramEnd"/>
      <w:r w:rsidRPr="00032C47">
        <w:rPr>
          <w:rFonts w:ascii="Arial Nova" w:hAnsi="Arial Nova"/>
          <w:sz w:val="23"/>
          <w:szCs w:val="23"/>
        </w:rPr>
        <w:t xml:space="preserve"> to close by the government or local authority </w:t>
      </w:r>
      <w:proofErr w:type="gramStart"/>
      <w:r w:rsidRPr="00032C47">
        <w:rPr>
          <w:rFonts w:ascii="Arial Nova" w:hAnsi="Arial Nova"/>
          <w:sz w:val="23"/>
          <w:szCs w:val="23"/>
        </w:rPr>
        <w:t xml:space="preserve">e.g.  </w:t>
      </w:r>
      <w:proofErr w:type="gramEnd"/>
      <w:r w:rsidRPr="00032C47">
        <w:rPr>
          <w:rFonts w:ascii="Arial Nova" w:hAnsi="Arial Nova"/>
          <w:sz w:val="23"/>
          <w:szCs w:val="23"/>
        </w:rPr>
        <w:t xml:space="preserve">due to a national pandemic, refunds will </w:t>
      </w:r>
      <w:proofErr w:type="gramStart"/>
      <w:r w:rsidRPr="00032C47">
        <w:rPr>
          <w:rFonts w:ascii="Arial Nova" w:hAnsi="Arial Nova"/>
          <w:sz w:val="23"/>
          <w:szCs w:val="23"/>
        </w:rPr>
        <w:t>be given</w:t>
      </w:r>
      <w:proofErr w:type="gramEnd"/>
      <w:r w:rsidRPr="00032C47">
        <w:rPr>
          <w:rFonts w:ascii="Arial Nova" w:hAnsi="Arial Nova"/>
          <w:sz w:val="23"/>
          <w:szCs w:val="23"/>
        </w:rPr>
        <w:t>.</w:t>
      </w:r>
    </w:p>
    <w:p w14:paraId="700431AC" w14:textId="77777777" w:rsidR="003B7836" w:rsidRPr="00032C47" w:rsidRDefault="003B7836" w:rsidP="003B7836">
      <w:pPr>
        <w:rPr>
          <w:rFonts w:ascii="Arial Nova" w:hAnsi="Arial Nova"/>
          <w:sz w:val="23"/>
          <w:szCs w:val="23"/>
          <w:u w:val="single"/>
        </w:rPr>
      </w:pPr>
    </w:p>
    <w:p w14:paraId="6BF29735"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Non-payment of Fees</w:t>
      </w:r>
    </w:p>
    <w:p w14:paraId="549FB2AE" w14:textId="77777777" w:rsidR="003B7836" w:rsidRPr="00032C47" w:rsidRDefault="003B7836" w:rsidP="003B7836">
      <w:pPr>
        <w:jc w:val="both"/>
        <w:rPr>
          <w:rFonts w:ascii="Arial Nova" w:hAnsi="Arial Nova"/>
          <w:bCs/>
          <w:sz w:val="23"/>
          <w:szCs w:val="23"/>
        </w:rPr>
      </w:pPr>
      <w:proofErr w:type="gramStart"/>
      <w:r w:rsidRPr="00032C47">
        <w:rPr>
          <w:rFonts w:ascii="Arial Nova" w:hAnsi="Arial Nova"/>
          <w:bCs/>
          <w:sz w:val="23"/>
          <w:szCs w:val="23"/>
        </w:rPr>
        <w:t>In the event that</w:t>
      </w:r>
      <w:proofErr w:type="gramEnd"/>
      <w:r w:rsidRPr="00032C47">
        <w:rPr>
          <w:rFonts w:ascii="Arial Nova" w:hAnsi="Arial Nova"/>
          <w:bCs/>
          <w:sz w:val="23"/>
          <w:szCs w:val="23"/>
        </w:rPr>
        <w:t xml:space="preserve">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p>
    <w:p w14:paraId="0D96A2BE" w14:textId="77777777" w:rsidR="003B7836" w:rsidRPr="00032C47" w:rsidRDefault="003B7836" w:rsidP="003B7836">
      <w:pPr>
        <w:jc w:val="both"/>
        <w:rPr>
          <w:rFonts w:ascii="Arial Nova" w:hAnsi="Arial Nova"/>
          <w:bCs/>
          <w:sz w:val="23"/>
          <w:szCs w:val="23"/>
        </w:rPr>
      </w:pPr>
    </w:p>
    <w:p w14:paraId="66EE0B38"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Notice to Leave</w:t>
      </w:r>
    </w:p>
    <w:p w14:paraId="55314606" w14:textId="77777777" w:rsidR="003B7836" w:rsidRPr="00032C47" w:rsidRDefault="003B7836" w:rsidP="003B7836">
      <w:pPr>
        <w:jc w:val="both"/>
        <w:rPr>
          <w:rStyle w:val="Hyperlink"/>
          <w:rFonts w:ascii="Arial Nova" w:eastAsiaTheme="majorEastAsia" w:hAnsi="Arial Nova" w:cs="Arial"/>
          <w:sz w:val="23"/>
          <w:szCs w:val="23"/>
        </w:rPr>
      </w:pPr>
      <w:r w:rsidRPr="00032C47">
        <w:rPr>
          <w:rFonts w:ascii="Arial Nova" w:hAnsi="Arial Nova"/>
          <w:bCs/>
          <w:sz w:val="23"/>
          <w:szCs w:val="23"/>
        </w:rPr>
        <w:t>A half-</w:t>
      </w:r>
      <w:proofErr w:type="gramStart"/>
      <w:r w:rsidRPr="00032C47">
        <w:rPr>
          <w:rFonts w:ascii="Arial Nova" w:hAnsi="Arial Nova"/>
          <w:bCs/>
          <w:sz w:val="23"/>
          <w:szCs w:val="23"/>
        </w:rPr>
        <w:t>term’s</w:t>
      </w:r>
      <w:proofErr w:type="gramEnd"/>
      <w:r w:rsidRPr="00032C47">
        <w:rPr>
          <w:rFonts w:ascii="Arial Nova" w:hAnsi="Arial Nova"/>
          <w:bCs/>
          <w:sz w:val="23"/>
          <w:szCs w:val="23"/>
        </w:rPr>
        <w:t xml:space="preserve"> written notice to the manager is required. If this notice is not given, a penalty charge of £50 will be </w:t>
      </w:r>
      <w:proofErr w:type="gramStart"/>
      <w:r w:rsidRPr="00032C47">
        <w:rPr>
          <w:rFonts w:ascii="Arial Nova" w:hAnsi="Arial Nova"/>
          <w:bCs/>
          <w:sz w:val="23"/>
          <w:szCs w:val="23"/>
        </w:rPr>
        <w:t>made</w:t>
      </w:r>
      <w:proofErr w:type="gramEnd"/>
      <w:r w:rsidRPr="00032C47">
        <w:rPr>
          <w:rFonts w:ascii="Arial Nova" w:hAnsi="Arial Nova"/>
          <w:bCs/>
          <w:sz w:val="23"/>
          <w:szCs w:val="23"/>
        </w:rPr>
        <w:t xml:space="preserve"> to parents whose children are not in receipt of FEEE. For children entitled to FEEE, 6 </w:t>
      </w:r>
      <w:proofErr w:type="gramStart"/>
      <w:r w:rsidRPr="00032C47">
        <w:rPr>
          <w:rFonts w:ascii="Arial Nova" w:hAnsi="Arial Nova"/>
          <w:bCs/>
          <w:sz w:val="23"/>
          <w:szCs w:val="23"/>
        </w:rPr>
        <w:t>weeks</w:t>
      </w:r>
      <w:proofErr w:type="gramEnd"/>
      <w:r w:rsidRPr="00032C47">
        <w:rPr>
          <w:rFonts w:ascii="Arial Nova" w:hAnsi="Arial Nova"/>
          <w:bCs/>
          <w:sz w:val="23"/>
          <w:szCs w:val="23"/>
        </w:rPr>
        <w:t xml:space="preserve"> funding will be claimed in lieu of notice.  </w:t>
      </w:r>
    </w:p>
    <w:p w14:paraId="2B3FA87D" w14:textId="2DE6B5EB" w:rsidR="002602DD" w:rsidRPr="003B7836" w:rsidRDefault="002602DD" w:rsidP="003B7836"/>
    <w:sectPr w:rsidR="002602DD" w:rsidRPr="003B7836"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1162" w14:textId="77777777" w:rsidR="002F2977" w:rsidRDefault="002F2977" w:rsidP="005C4B36">
      <w:r>
        <w:separator/>
      </w:r>
    </w:p>
  </w:endnote>
  <w:endnote w:type="continuationSeparator" w:id="0">
    <w:p w14:paraId="5CF5645B" w14:textId="77777777" w:rsidR="002F2977" w:rsidRDefault="002F2977"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F2AF" w14:textId="77777777" w:rsidR="002F2977" w:rsidRDefault="002F2977" w:rsidP="005C4B36">
      <w:r>
        <w:separator/>
      </w:r>
    </w:p>
  </w:footnote>
  <w:footnote w:type="continuationSeparator" w:id="0">
    <w:p w14:paraId="384552A2" w14:textId="77777777" w:rsidR="002F2977" w:rsidRDefault="002F2977"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3"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num w:numId="1" w16cid:durableId="434862787">
    <w:abstractNumId w:val="15"/>
  </w:num>
  <w:num w:numId="2" w16cid:durableId="1888255623">
    <w:abstractNumId w:val="1"/>
  </w:num>
  <w:num w:numId="3" w16cid:durableId="736250451">
    <w:abstractNumId w:val="3"/>
  </w:num>
  <w:num w:numId="4" w16cid:durableId="99447476">
    <w:abstractNumId w:val="16"/>
  </w:num>
  <w:num w:numId="5" w16cid:durableId="970329474">
    <w:abstractNumId w:val="17"/>
  </w:num>
  <w:num w:numId="6" w16cid:durableId="1660040931">
    <w:abstractNumId w:val="20"/>
  </w:num>
  <w:num w:numId="7" w16cid:durableId="1467509700">
    <w:abstractNumId w:val="14"/>
  </w:num>
  <w:num w:numId="8" w16cid:durableId="124809635">
    <w:abstractNumId w:val="6"/>
  </w:num>
  <w:num w:numId="9" w16cid:durableId="1508711878">
    <w:abstractNumId w:val="0"/>
  </w:num>
  <w:num w:numId="10" w16cid:durableId="1853715488">
    <w:abstractNumId w:val="21"/>
  </w:num>
  <w:num w:numId="11" w16cid:durableId="1099256336">
    <w:abstractNumId w:val="13"/>
  </w:num>
  <w:num w:numId="12" w16cid:durableId="1849909227">
    <w:abstractNumId w:val="23"/>
  </w:num>
  <w:num w:numId="13" w16cid:durableId="1364020422">
    <w:abstractNumId w:val="24"/>
  </w:num>
  <w:num w:numId="14" w16cid:durableId="416707081">
    <w:abstractNumId w:val="2"/>
  </w:num>
  <w:num w:numId="15" w16cid:durableId="58945055">
    <w:abstractNumId w:val="9"/>
  </w:num>
  <w:num w:numId="16" w16cid:durableId="1696465895">
    <w:abstractNumId w:val="10"/>
  </w:num>
  <w:num w:numId="17" w16cid:durableId="1534804552">
    <w:abstractNumId w:val="19"/>
  </w:num>
  <w:num w:numId="18" w16cid:durableId="3553798">
    <w:abstractNumId w:val="18"/>
  </w:num>
  <w:num w:numId="19" w16cid:durableId="712578149">
    <w:abstractNumId w:val="4"/>
  </w:num>
  <w:num w:numId="20" w16cid:durableId="1437603069">
    <w:abstractNumId w:val="8"/>
  </w:num>
  <w:num w:numId="21" w16cid:durableId="363360368">
    <w:abstractNumId w:val="25"/>
  </w:num>
  <w:num w:numId="22" w16cid:durableId="1329404261">
    <w:abstractNumId w:val="22"/>
  </w:num>
  <w:num w:numId="23" w16cid:durableId="1680961636">
    <w:abstractNumId w:val="26"/>
  </w:num>
  <w:num w:numId="24" w16cid:durableId="125971238">
    <w:abstractNumId w:val="5"/>
  </w:num>
  <w:num w:numId="25" w16cid:durableId="25914613">
    <w:abstractNumId w:val="11"/>
  </w:num>
  <w:num w:numId="26" w16cid:durableId="1632635869">
    <w:abstractNumId w:val="12"/>
  </w:num>
  <w:num w:numId="27" w16cid:durableId="1986927721">
    <w:abstractNumId w:val="7"/>
  </w:num>
  <w:num w:numId="28" w16cid:durableId="1975215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37FE0"/>
    <w:rsid w:val="00144BC7"/>
    <w:rsid w:val="00156CCB"/>
    <w:rsid w:val="002120D4"/>
    <w:rsid w:val="002602DD"/>
    <w:rsid w:val="002847E2"/>
    <w:rsid w:val="002F2977"/>
    <w:rsid w:val="0030013D"/>
    <w:rsid w:val="00367D01"/>
    <w:rsid w:val="00386488"/>
    <w:rsid w:val="003A2213"/>
    <w:rsid w:val="003B7836"/>
    <w:rsid w:val="00471FF0"/>
    <w:rsid w:val="00486443"/>
    <w:rsid w:val="00551016"/>
    <w:rsid w:val="005C4B36"/>
    <w:rsid w:val="005E73AD"/>
    <w:rsid w:val="00652ED6"/>
    <w:rsid w:val="0066440E"/>
    <w:rsid w:val="00666BB3"/>
    <w:rsid w:val="00696E61"/>
    <w:rsid w:val="006B2B07"/>
    <w:rsid w:val="0070271A"/>
    <w:rsid w:val="00740DAE"/>
    <w:rsid w:val="0078672A"/>
    <w:rsid w:val="00793018"/>
    <w:rsid w:val="007A391D"/>
    <w:rsid w:val="0080794F"/>
    <w:rsid w:val="00831154"/>
    <w:rsid w:val="008624F4"/>
    <w:rsid w:val="008D2F65"/>
    <w:rsid w:val="008E357D"/>
    <w:rsid w:val="009130E1"/>
    <w:rsid w:val="009324E7"/>
    <w:rsid w:val="0094688F"/>
    <w:rsid w:val="00984C11"/>
    <w:rsid w:val="009C7BD5"/>
    <w:rsid w:val="009E7EDE"/>
    <w:rsid w:val="00A36BBD"/>
    <w:rsid w:val="00A43AF0"/>
    <w:rsid w:val="00A45859"/>
    <w:rsid w:val="00AD7B19"/>
    <w:rsid w:val="00B14EF4"/>
    <w:rsid w:val="00B45CAE"/>
    <w:rsid w:val="00B502AE"/>
    <w:rsid w:val="00C6112C"/>
    <w:rsid w:val="00C77BC1"/>
    <w:rsid w:val="00CA0C83"/>
    <w:rsid w:val="00CA2312"/>
    <w:rsid w:val="00CC114D"/>
    <w:rsid w:val="00D507DA"/>
    <w:rsid w:val="00D664CA"/>
    <w:rsid w:val="00DA747E"/>
    <w:rsid w:val="00DD7BA7"/>
    <w:rsid w:val="00DE5882"/>
    <w:rsid w:val="00DE7DD0"/>
    <w:rsid w:val="00E040FD"/>
    <w:rsid w:val="00E1118B"/>
    <w:rsid w:val="00E12E5B"/>
    <w:rsid w:val="00E64276"/>
    <w:rsid w:val="00E72140"/>
    <w:rsid w:val="00EA1A60"/>
    <w:rsid w:val="00EB496A"/>
    <w:rsid w:val="00EE649C"/>
    <w:rsid w:val="00F3036C"/>
    <w:rsid w:val="00F672FF"/>
    <w:rsid w:val="00F87E7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1387</Words>
  <Characters>7075</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10</cp:revision>
  <cp:lastPrinted>2024-02-12T09:29:00Z</cp:lastPrinted>
  <dcterms:created xsi:type="dcterms:W3CDTF">2024-02-12T10:01:00Z</dcterms:created>
  <dcterms:modified xsi:type="dcterms:W3CDTF">2026-01-13T11:42:00Z</dcterms:modified>
</cp:coreProperties>
</file>