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3609C" w14:textId="77777777" w:rsidR="0083106A" w:rsidRDefault="00653C52" w:rsidP="00F60BD8">
      <w:pPr>
        <w:tabs>
          <w:tab w:val="left" w:pos="1440"/>
        </w:tabs>
        <w:jc w:val="center"/>
        <w:rPr>
          <w:rFonts w:ascii="Berlin Sans FB" w:hAnsi="Berlin Sans FB"/>
          <w:sz w:val="40"/>
          <w:szCs w:val="40"/>
          <w:lang w:val="en-GB"/>
        </w:rPr>
      </w:pPr>
      <w:bookmarkStart w:id="0" w:name="_Hlk145938340"/>
      <w:r>
        <w:rPr>
          <w:rFonts w:ascii="Berlin Sans FB" w:hAnsi="Berlin Sans FB"/>
          <w:sz w:val="40"/>
          <w:szCs w:val="40"/>
          <w:lang w:val="en-GB"/>
        </w:rPr>
        <w:t>SAFEGUARDING CHILDREN</w:t>
      </w:r>
    </w:p>
    <w:p w14:paraId="76CE2393" w14:textId="77777777" w:rsidR="00E3298B" w:rsidRPr="00E3298B" w:rsidRDefault="00E3298B" w:rsidP="00F60BD8">
      <w:pPr>
        <w:tabs>
          <w:tab w:val="left" w:pos="1440"/>
        </w:tabs>
        <w:jc w:val="center"/>
        <w:rPr>
          <w:rFonts w:ascii="Berlin Sans FB" w:hAnsi="Berlin Sans FB"/>
          <w:sz w:val="32"/>
          <w:szCs w:val="32"/>
          <w:lang w:val="en-GB"/>
        </w:rPr>
      </w:pPr>
      <w:r>
        <w:rPr>
          <w:rFonts w:ascii="Berlin Sans FB" w:hAnsi="Berlin Sans FB"/>
          <w:sz w:val="40"/>
          <w:szCs w:val="40"/>
          <w:lang w:val="en-GB"/>
        </w:rPr>
        <w:t>Safeguarding children and child protection</w:t>
      </w:r>
      <w:r>
        <w:rPr>
          <w:rFonts w:ascii="Berlin Sans FB" w:hAnsi="Berlin Sans FB"/>
          <w:sz w:val="40"/>
          <w:szCs w:val="40"/>
          <w:lang w:val="en-GB"/>
        </w:rPr>
        <w:br/>
      </w:r>
      <w:r w:rsidRPr="00E3298B">
        <w:rPr>
          <w:rFonts w:ascii="Berlin Sans FB" w:hAnsi="Berlin Sans FB"/>
          <w:sz w:val="32"/>
          <w:szCs w:val="32"/>
          <w:lang w:val="en-GB"/>
        </w:rPr>
        <w:t>(including managing allegations of abuse against a member of staff)</w:t>
      </w:r>
    </w:p>
    <w:p w14:paraId="5D37B59D" w14:textId="77777777" w:rsidR="00F60BD8" w:rsidRDefault="00F60BD8" w:rsidP="00F60BD8">
      <w:pPr>
        <w:tabs>
          <w:tab w:val="left" w:pos="1440"/>
        </w:tabs>
        <w:rPr>
          <w:rFonts w:ascii="Berlin Sans FB" w:hAnsi="Berlin Sans FB"/>
          <w:lang w:val="en-GB"/>
        </w:rPr>
      </w:pPr>
    </w:p>
    <w:p w14:paraId="3D3F2193" w14:textId="77777777" w:rsidR="005D48D6" w:rsidRPr="00F60BD8" w:rsidRDefault="005D48D6" w:rsidP="00F60BD8">
      <w:pPr>
        <w:tabs>
          <w:tab w:val="left" w:pos="1440"/>
        </w:tabs>
        <w:rPr>
          <w:rFonts w:ascii="Berlin Sans FB" w:hAnsi="Berlin Sans FB"/>
          <w:lang w:val="en-GB"/>
        </w:rPr>
      </w:pPr>
    </w:p>
    <w:p w14:paraId="39F7E091" w14:textId="45D9B382" w:rsidR="00653C52" w:rsidRPr="00653C52" w:rsidRDefault="00A308CE" w:rsidP="00F60BD8">
      <w:pPr>
        <w:tabs>
          <w:tab w:val="left" w:pos="1440"/>
        </w:tabs>
        <w:rPr>
          <w:rFonts w:ascii="Berlin Sans FB" w:hAnsi="Berlin Sans FB"/>
          <w:b/>
          <w:lang w:val="en-GB"/>
        </w:rPr>
      </w:pPr>
      <w:r>
        <w:rPr>
          <w:rFonts w:ascii="Berlin Sans FB" w:hAnsi="Berlin Sans FB"/>
          <w:b/>
          <w:lang w:val="en-GB"/>
        </w:rPr>
        <w:t>Introduction</w:t>
      </w:r>
    </w:p>
    <w:p w14:paraId="772B8FD0" w14:textId="54F3A162" w:rsidR="00F54D82" w:rsidRDefault="00653C52" w:rsidP="00F60BD8">
      <w:pPr>
        <w:tabs>
          <w:tab w:val="left" w:pos="1440"/>
        </w:tabs>
        <w:rPr>
          <w:rFonts w:ascii="Berlin Sans FB" w:hAnsi="Berlin Sans FB"/>
          <w:lang w:val="en-GB"/>
        </w:rPr>
      </w:pPr>
      <w:r>
        <w:rPr>
          <w:rFonts w:ascii="Berlin Sans FB" w:hAnsi="Berlin Sans FB"/>
          <w:lang w:val="en-GB"/>
        </w:rPr>
        <w:t>Our setting will work with children, parents</w:t>
      </w:r>
      <w:r w:rsidR="0020645A">
        <w:rPr>
          <w:rFonts w:ascii="Berlin Sans FB" w:hAnsi="Berlin Sans FB"/>
          <w:lang w:val="en-GB"/>
        </w:rPr>
        <w:t>,</w:t>
      </w:r>
      <w:r>
        <w:rPr>
          <w:rFonts w:ascii="Berlin Sans FB" w:hAnsi="Berlin Sans FB"/>
          <w:lang w:val="en-GB"/>
        </w:rPr>
        <w:t xml:space="preserve"> and the community to ensure the rights and safety of </w:t>
      </w:r>
      <w:r w:rsidR="00F54D82">
        <w:rPr>
          <w:rFonts w:ascii="Berlin Sans FB" w:hAnsi="Berlin Sans FB"/>
          <w:lang w:val="en-GB"/>
        </w:rPr>
        <w:t xml:space="preserve">the </w:t>
      </w:r>
      <w:r>
        <w:rPr>
          <w:rFonts w:ascii="Berlin Sans FB" w:hAnsi="Berlin Sans FB"/>
          <w:lang w:val="en-GB"/>
        </w:rPr>
        <w:t>children</w:t>
      </w:r>
      <w:r w:rsidR="00F54D82">
        <w:rPr>
          <w:rFonts w:ascii="Berlin Sans FB" w:hAnsi="Berlin Sans FB"/>
          <w:lang w:val="en-GB"/>
        </w:rPr>
        <w:t>, to support them to reach their full potential</w:t>
      </w:r>
      <w:r>
        <w:rPr>
          <w:rFonts w:ascii="Berlin Sans FB" w:hAnsi="Berlin Sans FB"/>
          <w:lang w:val="en-GB"/>
        </w:rPr>
        <w:t xml:space="preserve"> and give them the very best start in life. </w:t>
      </w:r>
    </w:p>
    <w:p w14:paraId="7F0BC901" w14:textId="13F809A4" w:rsidR="00A308CE" w:rsidRDefault="00FE2017" w:rsidP="00A308CE">
      <w:pPr>
        <w:tabs>
          <w:tab w:val="left" w:pos="1440"/>
        </w:tabs>
        <w:rPr>
          <w:rFonts w:ascii="Berlin Sans FB" w:hAnsi="Berlin Sans FB"/>
          <w:lang w:val="en-GB"/>
        </w:rPr>
      </w:pPr>
      <w:r>
        <w:rPr>
          <w:rFonts w:ascii="Berlin Sans FB" w:hAnsi="Berlin Sans FB"/>
          <w:lang w:val="en-GB"/>
        </w:rPr>
        <w:t>Preschool is committed to building a ‘culture of safety’ in which children are protected from abuse and harm in all areas of its service delivery.</w:t>
      </w:r>
      <w:r w:rsidRPr="00A308CE">
        <w:rPr>
          <w:rFonts w:ascii="Berlin Sans FB" w:hAnsi="Berlin Sans FB"/>
          <w:lang w:val="en-GB"/>
        </w:rPr>
        <w:t xml:space="preserve"> </w:t>
      </w:r>
      <w:r w:rsidR="00F54D82">
        <w:rPr>
          <w:rFonts w:ascii="Berlin Sans FB" w:hAnsi="Berlin Sans FB"/>
          <w:lang w:val="en-GB"/>
        </w:rPr>
        <w:t>This policy provides a framework for safeguarding</w:t>
      </w:r>
      <w:r w:rsidR="0070750D">
        <w:rPr>
          <w:rFonts w:ascii="Berlin Sans FB" w:hAnsi="Berlin Sans FB"/>
          <w:lang w:val="en-GB"/>
        </w:rPr>
        <w:t>,</w:t>
      </w:r>
      <w:r w:rsidR="00F54D82">
        <w:rPr>
          <w:rFonts w:ascii="Berlin Sans FB" w:hAnsi="Berlin Sans FB"/>
          <w:lang w:val="en-GB"/>
        </w:rPr>
        <w:t xml:space="preserve"> promot</w:t>
      </w:r>
      <w:r w:rsidR="0070750D">
        <w:rPr>
          <w:rFonts w:ascii="Berlin Sans FB" w:hAnsi="Berlin Sans FB"/>
          <w:lang w:val="en-GB"/>
        </w:rPr>
        <w:t>ing</w:t>
      </w:r>
      <w:r w:rsidR="00F54D82">
        <w:rPr>
          <w:rFonts w:ascii="Berlin Sans FB" w:hAnsi="Berlin Sans FB"/>
          <w:lang w:val="en-GB"/>
        </w:rPr>
        <w:t xml:space="preserve"> the welfare of the children who attend our setting</w:t>
      </w:r>
      <w:r w:rsidR="0070750D">
        <w:rPr>
          <w:rFonts w:ascii="Berlin Sans FB" w:hAnsi="Berlin Sans FB"/>
          <w:lang w:val="en-GB"/>
        </w:rPr>
        <w:t>,</w:t>
      </w:r>
      <w:r>
        <w:rPr>
          <w:rFonts w:ascii="Berlin Sans FB" w:hAnsi="Berlin Sans FB"/>
          <w:lang w:val="en-GB"/>
        </w:rPr>
        <w:t xml:space="preserve"> and</w:t>
      </w:r>
      <w:r w:rsidR="00A308CE">
        <w:rPr>
          <w:rFonts w:ascii="Berlin Sans FB" w:hAnsi="Berlin Sans FB"/>
          <w:lang w:val="en-GB"/>
        </w:rPr>
        <w:t xml:space="preserve"> is based on the Essex Safeguarding </w:t>
      </w:r>
      <w:r>
        <w:rPr>
          <w:rFonts w:ascii="Berlin Sans FB" w:hAnsi="Berlin Sans FB"/>
          <w:lang w:val="en-GB"/>
        </w:rPr>
        <w:t xml:space="preserve">Children Board </w:t>
      </w:r>
      <w:r w:rsidR="00A308CE">
        <w:rPr>
          <w:rFonts w:ascii="Berlin Sans FB" w:hAnsi="Berlin Sans FB"/>
          <w:lang w:val="en-GB"/>
        </w:rPr>
        <w:t xml:space="preserve">procedures. </w:t>
      </w:r>
      <w:r>
        <w:rPr>
          <w:rFonts w:ascii="Berlin Sans FB" w:hAnsi="Berlin Sans FB"/>
          <w:lang w:val="en-GB"/>
        </w:rPr>
        <w:t>Preschool is committed to responding promptly and appropriately to all incidents or concerns of abuse that may occur and to work with statutory agencies in accordance with the procedures that are set down in ‘What to do if you’re worried a child is being abused’ (HMG 2015).</w:t>
      </w:r>
    </w:p>
    <w:p w14:paraId="27D55618" w14:textId="77777777" w:rsidR="0020645A" w:rsidRDefault="0020645A" w:rsidP="00F60BD8">
      <w:pPr>
        <w:tabs>
          <w:tab w:val="left" w:pos="1440"/>
        </w:tabs>
        <w:rPr>
          <w:rFonts w:ascii="Berlin Sans FB" w:hAnsi="Berlin Sans FB"/>
          <w:lang w:val="en-GB"/>
        </w:rPr>
      </w:pPr>
    </w:p>
    <w:p w14:paraId="7124FCC8" w14:textId="6C6976C5" w:rsidR="0020645A" w:rsidRDefault="0020645A" w:rsidP="00F60BD8">
      <w:pPr>
        <w:tabs>
          <w:tab w:val="left" w:pos="1440"/>
        </w:tabs>
        <w:rPr>
          <w:rFonts w:ascii="Berlin Sans FB" w:hAnsi="Berlin Sans FB"/>
          <w:b/>
          <w:bCs/>
          <w:lang w:val="en-GB"/>
        </w:rPr>
      </w:pPr>
      <w:r>
        <w:rPr>
          <w:rFonts w:ascii="Berlin Sans FB" w:hAnsi="Berlin Sans FB"/>
          <w:b/>
          <w:bCs/>
          <w:lang w:val="en-GB"/>
        </w:rPr>
        <w:t xml:space="preserve">Roles and </w:t>
      </w:r>
      <w:r w:rsidR="00E32FFC">
        <w:rPr>
          <w:rFonts w:ascii="Berlin Sans FB" w:hAnsi="Berlin Sans FB"/>
          <w:b/>
          <w:bCs/>
          <w:lang w:val="en-GB"/>
        </w:rPr>
        <w:t>Responsibilities</w:t>
      </w:r>
    </w:p>
    <w:p w14:paraId="32CB833F" w14:textId="13A4A040" w:rsidR="0020645A" w:rsidRDefault="0020645A" w:rsidP="00F60BD8">
      <w:pPr>
        <w:tabs>
          <w:tab w:val="left" w:pos="1440"/>
        </w:tabs>
        <w:rPr>
          <w:rFonts w:ascii="Berlin Sans FB" w:hAnsi="Berlin Sans FB"/>
          <w:lang w:val="en-GB"/>
        </w:rPr>
      </w:pPr>
      <w:r>
        <w:rPr>
          <w:rFonts w:ascii="Berlin Sans FB" w:hAnsi="Berlin Sans FB"/>
          <w:lang w:val="en-GB"/>
        </w:rPr>
        <w:t>The Management Team and ultimately the Manager, has oversight of our safeguarding arrangements and ensures that they operate effectively, that there are appropriate policies in place and that staff receive the right training to keep people safe.</w:t>
      </w:r>
    </w:p>
    <w:p w14:paraId="2DA472D2" w14:textId="77777777" w:rsidR="0020645A" w:rsidRDefault="0020645A" w:rsidP="00F60BD8">
      <w:pPr>
        <w:tabs>
          <w:tab w:val="left" w:pos="1440"/>
        </w:tabs>
        <w:rPr>
          <w:rFonts w:ascii="Berlin Sans FB" w:hAnsi="Berlin Sans FB"/>
          <w:lang w:val="en-GB"/>
        </w:rPr>
      </w:pPr>
    </w:p>
    <w:p w14:paraId="09BBFC53" w14:textId="0D9416EE" w:rsidR="0020645A" w:rsidRDefault="0070750D" w:rsidP="00F60BD8">
      <w:pPr>
        <w:tabs>
          <w:tab w:val="left" w:pos="1440"/>
        </w:tabs>
        <w:rPr>
          <w:rFonts w:ascii="Berlin Sans FB" w:hAnsi="Berlin Sans FB"/>
          <w:lang w:val="en-GB"/>
        </w:rPr>
      </w:pPr>
      <w:r>
        <w:rPr>
          <w:rFonts w:ascii="Berlin Sans FB" w:hAnsi="Berlin Sans FB"/>
          <w:lang w:val="en-GB"/>
        </w:rPr>
        <w:t>The</w:t>
      </w:r>
      <w:r w:rsidR="0020645A">
        <w:rPr>
          <w:rFonts w:ascii="Berlin Sans FB" w:hAnsi="Berlin Sans FB"/>
          <w:lang w:val="en-GB"/>
        </w:rPr>
        <w:t xml:space="preserve"> Manager is the designated practitioner tak</w:t>
      </w:r>
      <w:r w:rsidR="00A308CE">
        <w:rPr>
          <w:rFonts w:ascii="Berlin Sans FB" w:hAnsi="Berlin Sans FB"/>
          <w:lang w:val="en-GB"/>
        </w:rPr>
        <w:t xml:space="preserve">ing </w:t>
      </w:r>
      <w:r w:rsidR="0020645A">
        <w:rPr>
          <w:rFonts w:ascii="Berlin Sans FB" w:hAnsi="Berlin Sans FB"/>
          <w:lang w:val="en-GB"/>
        </w:rPr>
        <w:t xml:space="preserve">lead responsibility for safeguarding children and our Deputy Manager, provides cover when they are absent. </w:t>
      </w:r>
      <w:r w:rsidR="00CC1EC9">
        <w:rPr>
          <w:rFonts w:ascii="Berlin Sans FB" w:hAnsi="Berlin Sans FB"/>
          <w:lang w:val="en-GB"/>
        </w:rPr>
        <w:t xml:space="preserve">These individuals undertake Safeguarding Level 3 training </w:t>
      </w:r>
      <w:r w:rsidR="0076656D">
        <w:rPr>
          <w:rFonts w:ascii="Berlin Sans FB" w:hAnsi="Berlin Sans FB"/>
          <w:lang w:val="en-GB"/>
        </w:rPr>
        <w:t xml:space="preserve">(Designated Lead) </w:t>
      </w:r>
      <w:r w:rsidR="00CC1EC9">
        <w:rPr>
          <w:rFonts w:ascii="Berlin Sans FB" w:hAnsi="Berlin Sans FB"/>
          <w:lang w:val="en-GB"/>
        </w:rPr>
        <w:t xml:space="preserve">every two years. </w:t>
      </w:r>
    </w:p>
    <w:p w14:paraId="1D3D58EF" w14:textId="77777777" w:rsidR="00CC1EC9" w:rsidRDefault="00CC1EC9" w:rsidP="00F60BD8">
      <w:pPr>
        <w:tabs>
          <w:tab w:val="left" w:pos="1440"/>
        </w:tabs>
        <w:rPr>
          <w:rFonts w:ascii="Berlin Sans FB" w:hAnsi="Berlin Sans FB"/>
          <w:lang w:val="en-GB"/>
        </w:rPr>
      </w:pPr>
    </w:p>
    <w:p w14:paraId="569E2362" w14:textId="77777777" w:rsidR="0020645A" w:rsidRDefault="0020645A" w:rsidP="00F60BD8">
      <w:pPr>
        <w:tabs>
          <w:tab w:val="left" w:pos="1440"/>
        </w:tabs>
        <w:rPr>
          <w:rFonts w:ascii="Berlin Sans FB" w:hAnsi="Berlin Sans FB"/>
          <w:lang w:val="en-GB"/>
        </w:rPr>
      </w:pPr>
      <w:r>
        <w:rPr>
          <w:rFonts w:ascii="Berlin Sans FB" w:hAnsi="Berlin Sans FB"/>
          <w:lang w:val="en-GB"/>
        </w:rPr>
        <w:t>Lead Practitioner for Safeguarding – Penny Carey</w:t>
      </w:r>
    </w:p>
    <w:p w14:paraId="5732571A" w14:textId="18E7EB53" w:rsidR="0020645A" w:rsidRDefault="0020645A" w:rsidP="00F60BD8">
      <w:pPr>
        <w:tabs>
          <w:tab w:val="left" w:pos="1440"/>
        </w:tabs>
        <w:rPr>
          <w:rFonts w:ascii="Berlin Sans FB" w:hAnsi="Berlin Sans FB"/>
          <w:lang w:val="en-GB"/>
        </w:rPr>
      </w:pPr>
      <w:r>
        <w:rPr>
          <w:rFonts w:ascii="Berlin Sans FB" w:hAnsi="Berlin Sans FB"/>
          <w:lang w:val="en-GB"/>
        </w:rPr>
        <w:t>Deputy Lead Practitioner for Safeguarding – Natasha Ewer</w:t>
      </w:r>
      <w:r w:rsidR="00653C52">
        <w:rPr>
          <w:rFonts w:ascii="Berlin Sans FB" w:hAnsi="Berlin Sans FB"/>
          <w:lang w:val="en-GB"/>
        </w:rPr>
        <w:t xml:space="preserve"> </w:t>
      </w:r>
    </w:p>
    <w:p w14:paraId="143B9464" w14:textId="77777777" w:rsidR="00CC1EC9" w:rsidRDefault="00CC1EC9" w:rsidP="00F60BD8">
      <w:pPr>
        <w:tabs>
          <w:tab w:val="left" w:pos="1440"/>
        </w:tabs>
        <w:rPr>
          <w:rFonts w:ascii="Berlin Sans FB" w:hAnsi="Berlin Sans FB"/>
          <w:lang w:val="en-GB"/>
        </w:rPr>
      </w:pPr>
    </w:p>
    <w:p w14:paraId="7A9B2266" w14:textId="6D967347" w:rsidR="0020645A" w:rsidRDefault="0020645A" w:rsidP="00F60BD8">
      <w:pPr>
        <w:tabs>
          <w:tab w:val="left" w:pos="1440"/>
        </w:tabs>
        <w:rPr>
          <w:rFonts w:ascii="Berlin Sans FB" w:hAnsi="Berlin Sans FB"/>
          <w:lang w:val="en-GB"/>
        </w:rPr>
      </w:pPr>
      <w:r>
        <w:rPr>
          <w:rFonts w:ascii="Berlin Sans FB" w:hAnsi="Berlin Sans FB"/>
          <w:lang w:val="en-GB"/>
        </w:rPr>
        <w:t>Everyone in the setting has a responsibility to provide a safe environment in which our children can learn and feel safe.</w:t>
      </w:r>
      <w:r w:rsidR="00CC1EC9" w:rsidRPr="00CC1EC9">
        <w:rPr>
          <w:rFonts w:ascii="Berlin Sans FB" w:hAnsi="Berlin Sans FB"/>
          <w:lang w:val="en-GB"/>
        </w:rPr>
        <w:t xml:space="preserve"> </w:t>
      </w:r>
      <w:r w:rsidR="00CC1EC9">
        <w:rPr>
          <w:rFonts w:ascii="Berlin Sans FB" w:hAnsi="Berlin Sans FB"/>
          <w:lang w:val="en-GB"/>
        </w:rPr>
        <w:t>All staff receive safeguarding and child protection updates as required, and at least annually to provide them with the relevant skills and knowledge. Records of all training are kept.</w:t>
      </w:r>
    </w:p>
    <w:p w14:paraId="394EA42A" w14:textId="77777777" w:rsidR="008A47C8" w:rsidRDefault="008A47C8" w:rsidP="00F60BD8">
      <w:pPr>
        <w:tabs>
          <w:tab w:val="left" w:pos="1440"/>
        </w:tabs>
        <w:rPr>
          <w:rFonts w:ascii="Berlin Sans FB" w:hAnsi="Berlin Sans FB"/>
          <w:b/>
          <w:lang w:val="en-GB"/>
        </w:rPr>
      </w:pPr>
    </w:p>
    <w:p w14:paraId="18FCB919" w14:textId="3AB7C671" w:rsidR="00653C52" w:rsidRDefault="00A308CE" w:rsidP="00F60BD8">
      <w:pPr>
        <w:tabs>
          <w:tab w:val="left" w:pos="1440"/>
        </w:tabs>
        <w:rPr>
          <w:rFonts w:ascii="Berlin Sans FB" w:hAnsi="Berlin Sans FB"/>
          <w:b/>
          <w:lang w:val="en-GB"/>
        </w:rPr>
      </w:pPr>
      <w:r>
        <w:rPr>
          <w:rFonts w:ascii="Berlin Sans FB" w:hAnsi="Berlin Sans FB"/>
          <w:b/>
          <w:lang w:val="en-GB"/>
        </w:rPr>
        <w:t>Staffing</w:t>
      </w:r>
    </w:p>
    <w:p w14:paraId="2CE53B47" w14:textId="50D2444D" w:rsidR="00CC1EC9" w:rsidRDefault="00CC1EC9" w:rsidP="00A308CE">
      <w:pPr>
        <w:numPr>
          <w:ilvl w:val="0"/>
          <w:numId w:val="12"/>
        </w:numPr>
        <w:tabs>
          <w:tab w:val="left" w:pos="426"/>
        </w:tabs>
        <w:rPr>
          <w:rFonts w:ascii="Berlin Sans FB" w:hAnsi="Berlin Sans FB"/>
          <w:lang w:val="en-GB"/>
        </w:rPr>
      </w:pPr>
      <w:r>
        <w:rPr>
          <w:rFonts w:ascii="Berlin Sans FB" w:hAnsi="Berlin Sans FB"/>
          <w:lang w:val="en-GB"/>
        </w:rPr>
        <w:t xml:space="preserve">We provide adequate and appropriate staffing resources to meet the needs of </w:t>
      </w:r>
      <w:proofErr w:type="gramStart"/>
      <w:r>
        <w:rPr>
          <w:rFonts w:ascii="Berlin Sans FB" w:hAnsi="Berlin Sans FB"/>
          <w:lang w:val="en-GB"/>
        </w:rPr>
        <w:t>children</w:t>
      </w:r>
      <w:r w:rsidR="0070750D">
        <w:rPr>
          <w:rFonts w:ascii="Berlin Sans FB" w:hAnsi="Berlin Sans FB"/>
          <w:lang w:val="en-GB"/>
        </w:rPr>
        <w:t>;</w:t>
      </w:r>
      <w:proofErr w:type="gramEnd"/>
      <w:r>
        <w:rPr>
          <w:rFonts w:ascii="Berlin Sans FB" w:hAnsi="Berlin Sans FB"/>
          <w:lang w:val="en-GB"/>
        </w:rPr>
        <w:t xml:space="preserve"> </w:t>
      </w:r>
    </w:p>
    <w:p w14:paraId="4E5FF863" w14:textId="2D930CA6" w:rsidR="00A308CE" w:rsidRDefault="00A308CE" w:rsidP="00A308CE">
      <w:pPr>
        <w:numPr>
          <w:ilvl w:val="0"/>
          <w:numId w:val="12"/>
        </w:numPr>
        <w:tabs>
          <w:tab w:val="left" w:pos="426"/>
        </w:tabs>
        <w:rPr>
          <w:rFonts w:ascii="Berlin Sans FB" w:hAnsi="Berlin Sans FB"/>
          <w:lang w:val="en-GB"/>
        </w:rPr>
      </w:pPr>
      <w:r>
        <w:rPr>
          <w:rFonts w:ascii="Berlin Sans FB" w:hAnsi="Berlin Sans FB"/>
          <w:lang w:val="en-GB"/>
        </w:rPr>
        <w:t xml:space="preserve">We ensure all staff and parents are made aware of our safeguarding policies and </w:t>
      </w:r>
      <w:proofErr w:type="gramStart"/>
      <w:r>
        <w:rPr>
          <w:rFonts w:ascii="Berlin Sans FB" w:hAnsi="Berlin Sans FB"/>
          <w:lang w:val="en-GB"/>
        </w:rPr>
        <w:t>procedures</w:t>
      </w:r>
      <w:r w:rsidR="0070750D">
        <w:rPr>
          <w:rFonts w:ascii="Berlin Sans FB" w:hAnsi="Berlin Sans FB"/>
          <w:lang w:val="en-GB"/>
        </w:rPr>
        <w:t>;</w:t>
      </w:r>
      <w:proofErr w:type="gramEnd"/>
    </w:p>
    <w:p w14:paraId="7AE9C874" w14:textId="7D590B80" w:rsidR="00CC1EC9" w:rsidRDefault="00CC1EC9" w:rsidP="00CC1EC9">
      <w:pPr>
        <w:numPr>
          <w:ilvl w:val="0"/>
          <w:numId w:val="12"/>
        </w:numPr>
        <w:tabs>
          <w:tab w:val="left" w:pos="360"/>
        </w:tabs>
        <w:rPr>
          <w:rFonts w:ascii="Berlin Sans FB" w:hAnsi="Berlin Sans FB"/>
          <w:lang w:val="en-GB"/>
        </w:rPr>
      </w:pPr>
      <w:r>
        <w:rPr>
          <w:rFonts w:ascii="Berlin Sans FB" w:hAnsi="Berlin Sans FB"/>
          <w:lang w:val="en-GB"/>
        </w:rPr>
        <w:t xml:space="preserve">We abide by Ofsted requirements in respect of references and DBS checks for staff and volunteers, to ensure that no disqualified person or unsuitable person works at the setting or has access to the </w:t>
      </w:r>
      <w:proofErr w:type="gramStart"/>
      <w:r>
        <w:rPr>
          <w:rFonts w:ascii="Berlin Sans FB" w:hAnsi="Berlin Sans FB"/>
          <w:lang w:val="en-GB"/>
        </w:rPr>
        <w:t>children</w:t>
      </w:r>
      <w:r w:rsidR="0070750D">
        <w:rPr>
          <w:rFonts w:ascii="Berlin Sans FB" w:hAnsi="Berlin Sans FB"/>
          <w:lang w:val="en-GB"/>
        </w:rPr>
        <w:t>;</w:t>
      </w:r>
      <w:proofErr w:type="gramEnd"/>
    </w:p>
    <w:p w14:paraId="7F8B0E89" w14:textId="5C1B2D7A" w:rsidR="00A308CE" w:rsidRDefault="00A308CE" w:rsidP="00A308CE">
      <w:pPr>
        <w:numPr>
          <w:ilvl w:val="0"/>
          <w:numId w:val="12"/>
        </w:numPr>
        <w:tabs>
          <w:tab w:val="left" w:pos="709"/>
        </w:tabs>
        <w:rPr>
          <w:rFonts w:ascii="Berlin Sans FB" w:hAnsi="Berlin Sans FB"/>
          <w:lang w:val="en-GB"/>
        </w:rPr>
      </w:pPr>
      <w:r>
        <w:rPr>
          <w:rFonts w:ascii="Berlin Sans FB" w:hAnsi="Berlin Sans FB"/>
          <w:lang w:val="en-GB"/>
        </w:rPr>
        <w:t xml:space="preserve">Applicants for posts within the setting are clearly informed that the positions are exempt from the Rehabilitation of Offenders Act </w:t>
      </w:r>
      <w:proofErr w:type="gramStart"/>
      <w:r>
        <w:rPr>
          <w:rFonts w:ascii="Berlin Sans FB" w:hAnsi="Berlin Sans FB"/>
          <w:lang w:val="en-GB"/>
        </w:rPr>
        <w:t>1974</w:t>
      </w:r>
      <w:r w:rsidR="0070750D">
        <w:rPr>
          <w:rFonts w:ascii="Berlin Sans FB" w:hAnsi="Berlin Sans FB"/>
          <w:lang w:val="en-GB"/>
        </w:rPr>
        <w:t>;</w:t>
      </w:r>
      <w:proofErr w:type="gramEnd"/>
    </w:p>
    <w:p w14:paraId="24149B41" w14:textId="19AC8474" w:rsidR="00A308CE" w:rsidRDefault="00A308CE" w:rsidP="00A308CE">
      <w:pPr>
        <w:numPr>
          <w:ilvl w:val="0"/>
          <w:numId w:val="12"/>
        </w:numPr>
        <w:tabs>
          <w:tab w:val="left" w:pos="709"/>
        </w:tabs>
        <w:rPr>
          <w:rFonts w:ascii="Berlin Sans FB" w:hAnsi="Berlin Sans FB"/>
          <w:lang w:val="en-GB"/>
        </w:rPr>
      </w:pPr>
      <w:r>
        <w:rPr>
          <w:rFonts w:ascii="Berlin Sans FB" w:hAnsi="Berlin Sans FB"/>
          <w:lang w:val="en-GB"/>
        </w:rPr>
        <w:t xml:space="preserve">Candidates are informed of the need to carry out ‘enhanced disclosure’ checks with the Disclosure and Barring Service (DBS) before posts can be </w:t>
      </w:r>
      <w:proofErr w:type="gramStart"/>
      <w:r>
        <w:rPr>
          <w:rFonts w:ascii="Berlin Sans FB" w:hAnsi="Berlin Sans FB"/>
          <w:lang w:val="en-GB"/>
        </w:rPr>
        <w:t>confirmed</w:t>
      </w:r>
      <w:r w:rsidR="0070750D">
        <w:rPr>
          <w:rFonts w:ascii="Berlin Sans FB" w:hAnsi="Berlin Sans FB"/>
          <w:lang w:val="en-GB"/>
        </w:rPr>
        <w:t>;</w:t>
      </w:r>
      <w:proofErr w:type="gramEnd"/>
    </w:p>
    <w:p w14:paraId="37BBC2CA" w14:textId="0A621589" w:rsidR="00A308CE" w:rsidRDefault="00A308CE" w:rsidP="00A308CE">
      <w:pPr>
        <w:numPr>
          <w:ilvl w:val="0"/>
          <w:numId w:val="12"/>
        </w:numPr>
        <w:tabs>
          <w:tab w:val="left" w:pos="360"/>
        </w:tabs>
        <w:rPr>
          <w:rFonts w:ascii="Berlin Sans FB" w:hAnsi="Berlin Sans FB"/>
          <w:lang w:val="en-GB"/>
        </w:rPr>
      </w:pPr>
      <w:r>
        <w:rPr>
          <w:rFonts w:ascii="Berlin Sans FB" w:hAnsi="Berlin Sans FB"/>
          <w:lang w:val="en-GB"/>
        </w:rPr>
        <w:t xml:space="preserve">Where applications are rejected because of information that has been disclosed, applicants have the right the know and to challenge incorrect </w:t>
      </w:r>
      <w:proofErr w:type="gramStart"/>
      <w:r>
        <w:rPr>
          <w:rFonts w:ascii="Berlin Sans FB" w:hAnsi="Berlin Sans FB"/>
          <w:lang w:val="en-GB"/>
        </w:rPr>
        <w:t>information</w:t>
      </w:r>
      <w:r w:rsidR="0070750D">
        <w:rPr>
          <w:rFonts w:ascii="Berlin Sans FB" w:hAnsi="Berlin Sans FB"/>
          <w:lang w:val="en-GB"/>
        </w:rPr>
        <w:t>;</w:t>
      </w:r>
      <w:proofErr w:type="gramEnd"/>
    </w:p>
    <w:p w14:paraId="26A58508" w14:textId="6FE0CF81" w:rsidR="00A308CE" w:rsidRDefault="00A308CE" w:rsidP="00A308CE">
      <w:pPr>
        <w:numPr>
          <w:ilvl w:val="0"/>
          <w:numId w:val="12"/>
        </w:numPr>
        <w:tabs>
          <w:tab w:val="left" w:pos="709"/>
        </w:tabs>
        <w:rPr>
          <w:rFonts w:ascii="Berlin Sans FB" w:hAnsi="Berlin Sans FB"/>
          <w:lang w:val="en-GB"/>
        </w:rPr>
      </w:pPr>
      <w:r>
        <w:rPr>
          <w:rFonts w:ascii="Berlin Sans FB" w:hAnsi="Berlin Sans FB"/>
          <w:lang w:val="en-GB"/>
        </w:rPr>
        <w:t xml:space="preserve">We have procedures for recording the details of visitors to the </w:t>
      </w:r>
      <w:proofErr w:type="gramStart"/>
      <w:r>
        <w:rPr>
          <w:rFonts w:ascii="Berlin Sans FB" w:hAnsi="Berlin Sans FB"/>
          <w:lang w:val="en-GB"/>
        </w:rPr>
        <w:t>setting</w:t>
      </w:r>
      <w:r w:rsidR="0070750D">
        <w:rPr>
          <w:rFonts w:ascii="Berlin Sans FB" w:hAnsi="Berlin Sans FB"/>
          <w:lang w:val="en-GB"/>
        </w:rPr>
        <w:t>;</w:t>
      </w:r>
      <w:proofErr w:type="gramEnd"/>
    </w:p>
    <w:p w14:paraId="59C6E0DF" w14:textId="1E85848C" w:rsidR="00A308CE" w:rsidRPr="00CC1EC9" w:rsidRDefault="00CC1EC9" w:rsidP="00FF7194">
      <w:pPr>
        <w:numPr>
          <w:ilvl w:val="0"/>
          <w:numId w:val="12"/>
        </w:numPr>
        <w:tabs>
          <w:tab w:val="left" w:pos="709"/>
        </w:tabs>
        <w:rPr>
          <w:rFonts w:ascii="Berlin Sans FB" w:hAnsi="Berlin Sans FB"/>
          <w:lang w:val="en-GB"/>
        </w:rPr>
      </w:pPr>
      <w:r w:rsidRPr="00CC1EC9">
        <w:rPr>
          <w:rFonts w:ascii="Berlin Sans FB" w:hAnsi="Berlin Sans FB"/>
          <w:lang w:val="en-GB"/>
        </w:rPr>
        <w:t>No unauthorised person has unsupervised access to the children, including volunteers</w:t>
      </w:r>
      <w:r w:rsidR="0070750D">
        <w:rPr>
          <w:rFonts w:ascii="Berlin Sans FB" w:hAnsi="Berlin Sans FB"/>
          <w:lang w:val="en-GB"/>
        </w:rPr>
        <w:t>.</w:t>
      </w:r>
    </w:p>
    <w:p w14:paraId="3F3FAD39" w14:textId="77777777" w:rsidR="00653C52" w:rsidRDefault="00653C52" w:rsidP="00F60BD8">
      <w:pPr>
        <w:tabs>
          <w:tab w:val="left" w:pos="1440"/>
        </w:tabs>
        <w:rPr>
          <w:rFonts w:ascii="Berlin Sans FB" w:hAnsi="Berlin Sans FB"/>
          <w:lang w:val="en-GB"/>
        </w:rPr>
      </w:pPr>
    </w:p>
    <w:p w14:paraId="689C3601" w14:textId="77777777" w:rsidR="00FE2017" w:rsidRDefault="00FE2017" w:rsidP="00F60BD8">
      <w:pPr>
        <w:tabs>
          <w:tab w:val="left" w:pos="1440"/>
        </w:tabs>
        <w:rPr>
          <w:rFonts w:ascii="Berlin Sans FB" w:hAnsi="Berlin Sans FB"/>
          <w:b/>
          <w:bCs/>
          <w:iCs/>
          <w:lang w:val="en-GB"/>
        </w:rPr>
      </w:pPr>
    </w:p>
    <w:p w14:paraId="3B4E5BEC" w14:textId="12B9E687" w:rsidR="00653C52" w:rsidRPr="00FE2017" w:rsidRDefault="00651A4E" w:rsidP="00F60BD8">
      <w:pPr>
        <w:tabs>
          <w:tab w:val="left" w:pos="1440"/>
        </w:tabs>
        <w:rPr>
          <w:rFonts w:ascii="Berlin Sans FB" w:hAnsi="Berlin Sans FB"/>
          <w:b/>
          <w:bCs/>
          <w:iCs/>
          <w:lang w:val="en-GB"/>
        </w:rPr>
      </w:pPr>
      <w:r>
        <w:rPr>
          <w:rFonts w:ascii="Berlin Sans FB" w:hAnsi="Berlin Sans FB"/>
          <w:b/>
          <w:bCs/>
          <w:iCs/>
          <w:lang w:val="en-GB"/>
        </w:rPr>
        <w:lastRenderedPageBreak/>
        <w:t>Reporting</w:t>
      </w:r>
      <w:r w:rsidR="00653C52" w:rsidRPr="00FE2017">
        <w:rPr>
          <w:rFonts w:ascii="Berlin Sans FB" w:hAnsi="Berlin Sans FB"/>
          <w:b/>
          <w:bCs/>
          <w:iCs/>
          <w:lang w:val="en-GB"/>
        </w:rPr>
        <w:t xml:space="preserve"> suspicions of abuse</w:t>
      </w:r>
    </w:p>
    <w:p w14:paraId="70ADE7BF" w14:textId="57EC3487" w:rsidR="00653C52" w:rsidRDefault="00653C52" w:rsidP="00F60BD8">
      <w:pPr>
        <w:tabs>
          <w:tab w:val="left" w:pos="1440"/>
        </w:tabs>
        <w:rPr>
          <w:rFonts w:ascii="Berlin Sans FB" w:hAnsi="Berlin Sans FB"/>
          <w:lang w:val="en-GB"/>
        </w:rPr>
      </w:pPr>
      <w:r>
        <w:rPr>
          <w:rFonts w:ascii="Berlin Sans FB" w:hAnsi="Berlin Sans FB"/>
          <w:lang w:val="en-GB"/>
        </w:rPr>
        <w:t>We acknowledge that abuse of children can take different forms – physical</w:t>
      </w:r>
      <w:r w:rsidR="0070750D">
        <w:rPr>
          <w:rFonts w:ascii="Berlin Sans FB" w:hAnsi="Berlin Sans FB"/>
          <w:lang w:val="en-GB"/>
        </w:rPr>
        <w:t>,</w:t>
      </w:r>
      <w:r>
        <w:rPr>
          <w:rFonts w:ascii="Berlin Sans FB" w:hAnsi="Berlin Sans FB"/>
          <w:lang w:val="en-GB"/>
        </w:rPr>
        <w:t xml:space="preserve"> emotional and sexual as well as neglect</w:t>
      </w:r>
      <w:r w:rsidR="00662C79">
        <w:rPr>
          <w:rFonts w:ascii="Berlin Sans FB" w:hAnsi="Berlin Sans FB"/>
          <w:lang w:val="en-GB"/>
        </w:rPr>
        <w:t xml:space="preserve">. </w:t>
      </w:r>
      <w:r w:rsidR="00435E44">
        <w:rPr>
          <w:rFonts w:ascii="Berlin Sans FB" w:hAnsi="Berlin Sans FB"/>
          <w:lang w:val="en-GB"/>
        </w:rPr>
        <w:t xml:space="preserve">Abuse can also include domestic abuse and violence in the home. </w:t>
      </w:r>
      <w:r w:rsidR="00E32FFC">
        <w:rPr>
          <w:rFonts w:ascii="Berlin Sans FB" w:hAnsi="Berlin Sans FB"/>
          <w:lang w:val="en-GB"/>
        </w:rPr>
        <w:t xml:space="preserve">(See Appendix 1.) </w:t>
      </w:r>
      <w:r w:rsidR="00435E44">
        <w:rPr>
          <w:rFonts w:ascii="Berlin Sans FB" w:hAnsi="Berlin Sans FB"/>
          <w:lang w:val="en-GB"/>
        </w:rPr>
        <w:t xml:space="preserve">Abuse may be demonstrated by the things they say (direct or indirect disclosure) or through changes in their appearance, their behaviour, or their play. Where such evidence is apparent, this must be reported to the Manager. </w:t>
      </w:r>
    </w:p>
    <w:p w14:paraId="4D6D92A6" w14:textId="2FB90D98" w:rsidR="00435E44" w:rsidRDefault="00E32FFC" w:rsidP="00F60BD8">
      <w:pPr>
        <w:tabs>
          <w:tab w:val="left" w:pos="1440"/>
        </w:tabs>
        <w:rPr>
          <w:rFonts w:ascii="Berlin Sans FB" w:hAnsi="Berlin Sans FB"/>
          <w:lang w:val="en-GB"/>
        </w:rPr>
      </w:pPr>
      <w:r>
        <w:rPr>
          <w:rFonts w:ascii="Berlin Sans FB" w:hAnsi="Berlin Sans FB"/>
          <w:lang w:val="en-GB"/>
        </w:rPr>
        <w:t xml:space="preserve">Any request for support or safeguarding concern about a child, will be reported through the Essex County Council website </w:t>
      </w:r>
      <w:hyperlink r:id="rId7" w:history="1">
        <w:r w:rsidRPr="009D2849">
          <w:rPr>
            <w:rStyle w:val="Hyperlink"/>
            <w:rFonts w:ascii="Berlin Sans FB" w:hAnsi="Berlin Sans FB"/>
            <w:lang w:val="en-GB"/>
          </w:rPr>
          <w:t>https://www.essex.gov.uk/report-a-concern-about-a-child</w:t>
        </w:r>
      </w:hyperlink>
      <w:r>
        <w:rPr>
          <w:rFonts w:ascii="Berlin Sans FB" w:hAnsi="Berlin Sans FB"/>
          <w:lang w:val="en-GB"/>
        </w:rPr>
        <w:t>.</w:t>
      </w:r>
    </w:p>
    <w:p w14:paraId="56A7E4FA" w14:textId="020838F8" w:rsidR="00DB27E7" w:rsidRDefault="00DB27E7" w:rsidP="00F60BD8">
      <w:pPr>
        <w:tabs>
          <w:tab w:val="left" w:pos="1440"/>
        </w:tabs>
        <w:rPr>
          <w:rFonts w:ascii="Berlin Sans FB" w:hAnsi="Berlin Sans FB"/>
          <w:lang w:val="en-GB"/>
        </w:rPr>
      </w:pPr>
    </w:p>
    <w:p w14:paraId="107E3606" w14:textId="5E36B079" w:rsidR="00DB27E7" w:rsidRPr="00FE2017" w:rsidRDefault="00DB27E7" w:rsidP="00F60BD8">
      <w:pPr>
        <w:tabs>
          <w:tab w:val="left" w:pos="1440"/>
        </w:tabs>
        <w:rPr>
          <w:rFonts w:ascii="Berlin Sans FB" w:hAnsi="Berlin Sans FB"/>
          <w:b/>
          <w:bCs/>
          <w:lang w:val="en-GB"/>
        </w:rPr>
      </w:pPr>
      <w:r w:rsidRPr="00FE2017">
        <w:rPr>
          <w:rFonts w:ascii="Berlin Sans FB" w:hAnsi="Berlin Sans FB"/>
          <w:b/>
          <w:bCs/>
          <w:lang w:val="en-GB"/>
        </w:rPr>
        <w:t>Informing parents</w:t>
      </w:r>
    </w:p>
    <w:p w14:paraId="21D47644" w14:textId="776A030A" w:rsidR="00435E44" w:rsidRDefault="00435E44" w:rsidP="00F60BD8">
      <w:pPr>
        <w:tabs>
          <w:tab w:val="left" w:pos="1440"/>
        </w:tabs>
        <w:rPr>
          <w:rFonts w:ascii="Berlin Sans FB" w:hAnsi="Berlin Sans FB"/>
          <w:lang w:val="en-GB"/>
        </w:rPr>
      </w:pPr>
      <w:r>
        <w:rPr>
          <w:rFonts w:ascii="Berlin Sans FB" w:hAnsi="Berlin Sans FB"/>
          <w:lang w:val="en-GB"/>
        </w:rPr>
        <w:t>Wherever possible, we will share any safeguarding concerns with parents/carers.</w:t>
      </w:r>
      <w:r w:rsidR="00DB27E7">
        <w:rPr>
          <w:rFonts w:ascii="Berlin Sans FB" w:hAnsi="Berlin Sans FB"/>
          <w:lang w:val="en-GB"/>
        </w:rPr>
        <w:t xml:space="preserve"> We will not do so where it is felt that it could place the child at greater risk of harm or impede a criminal investigation. </w:t>
      </w:r>
      <w:r>
        <w:rPr>
          <w:rFonts w:ascii="Berlin Sans FB" w:hAnsi="Berlin Sans FB"/>
          <w:lang w:val="en-GB"/>
        </w:rPr>
        <w:t xml:space="preserve"> </w:t>
      </w:r>
    </w:p>
    <w:p w14:paraId="5352A0C3" w14:textId="77777777" w:rsidR="00435E44" w:rsidRDefault="00435E44" w:rsidP="00F60BD8">
      <w:pPr>
        <w:tabs>
          <w:tab w:val="left" w:pos="1440"/>
        </w:tabs>
        <w:rPr>
          <w:rFonts w:ascii="Berlin Sans FB" w:hAnsi="Berlin Sans FB"/>
          <w:lang w:val="en-GB"/>
        </w:rPr>
      </w:pPr>
    </w:p>
    <w:p w14:paraId="5AA0736F" w14:textId="77777777" w:rsidR="00653C52" w:rsidRPr="00FE2017" w:rsidRDefault="003A3D2B" w:rsidP="00F60BD8">
      <w:pPr>
        <w:tabs>
          <w:tab w:val="left" w:pos="1440"/>
        </w:tabs>
        <w:rPr>
          <w:rFonts w:ascii="Berlin Sans FB" w:hAnsi="Berlin Sans FB"/>
          <w:b/>
          <w:bCs/>
          <w:iCs/>
          <w:lang w:val="en-GB"/>
        </w:rPr>
      </w:pPr>
      <w:r w:rsidRPr="00FE2017">
        <w:rPr>
          <w:rFonts w:ascii="Berlin Sans FB" w:hAnsi="Berlin Sans FB"/>
          <w:b/>
          <w:bCs/>
          <w:iCs/>
          <w:lang w:val="en-GB"/>
        </w:rPr>
        <w:t>Recording suspicion</w:t>
      </w:r>
      <w:r w:rsidR="00653C52" w:rsidRPr="00FE2017">
        <w:rPr>
          <w:rFonts w:ascii="Berlin Sans FB" w:hAnsi="Berlin Sans FB"/>
          <w:b/>
          <w:bCs/>
          <w:iCs/>
          <w:lang w:val="en-GB"/>
        </w:rPr>
        <w:t>s of abuse and disclosures</w:t>
      </w:r>
    </w:p>
    <w:p w14:paraId="602D4CD0" w14:textId="7D6F287C" w:rsidR="006A5AB7" w:rsidRDefault="00653C52" w:rsidP="006A5AB7">
      <w:pPr>
        <w:tabs>
          <w:tab w:val="left" w:pos="1440"/>
        </w:tabs>
        <w:rPr>
          <w:rFonts w:ascii="Berlin Sans FB" w:hAnsi="Berlin Sans FB"/>
          <w:lang w:val="en-GB"/>
        </w:rPr>
      </w:pPr>
      <w:r>
        <w:rPr>
          <w:rFonts w:ascii="Berlin Sans FB" w:hAnsi="Berlin Sans FB"/>
          <w:lang w:val="en-GB"/>
        </w:rPr>
        <w:t xml:space="preserve">Where a child makes comments to a member of staff that gives cause for concern (disclosure), </w:t>
      </w:r>
      <w:r w:rsidR="006A5AB7">
        <w:rPr>
          <w:rFonts w:ascii="Berlin Sans FB" w:hAnsi="Berlin Sans FB"/>
          <w:lang w:val="en-GB"/>
        </w:rPr>
        <w:t xml:space="preserve">or they </w:t>
      </w:r>
      <w:r>
        <w:rPr>
          <w:rFonts w:ascii="Berlin Sans FB" w:hAnsi="Berlin Sans FB"/>
          <w:lang w:val="en-GB"/>
        </w:rPr>
        <w:t>observe signs or signals that gives cause for concern, such as significant changes in behaviour</w:t>
      </w:r>
      <w:r w:rsidR="00DB27E7">
        <w:rPr>
          <w:rFonts w:ascii="Berlin Sans FB" w:hAnsi="Berlin Sans FB"/>
          <w:lang w:val="en-GB"/>
        </w:rPr>
        <w:t>,</w:t>
      </w:r>
      <w:r>
        <w:rPr>
          <w:rFonts w:ascii="Berlin Sans FB" w:hAnsi="Berlin Sans FB"/>
          <w:lang w:val="en-GB"/>
        </w:rPr>
        <w:t xml:space="preserve"> deterioration in general well-being</w:t>
      </w:r>
      <w:r w:rsidR="00DB27E7">
        <w:rPr>
          <w:rFonts w:ascii="Berlin Sans FB" w:hAnsi="Berlin Sans FB"/>
          <w:lang w:val="en-GB"/>
        </w:rPr>
        <w:t>,</w:t>
      </w:r>
      <w:r>
        <w:rPr>
          <w:rFonts w:ascii="Berlin Sans FB" w:hAnsi="Berlin Sans FB"/>
          <w:lang w:val="en-GB"/>
        </w:rPr>
        <w:t xml:space="preserve"> unexplained bruising, marks or signs of possible abuse or neglect, </w:t>
      </w:r>
      <w:r w:rsidR="00DB27E7">
        <w:rPr>
          <w:rFonts w:ascii="Berlin Sans FB" w:hAnsi="Berlin Sans FB"/>
          <w:lang w:val="en-GB"/>
        </w:rPr>
        <w:t xml:space="preserve">the following procedure </w:t>
      </w:r>
      <w:r w:rsidR="006A5AB7">
        <w:rPr>
          <w:rFonts w:ascii="Berlin Sans FB" w:hAnsi="Berlin Sans FB"/>
          <w:lang w:val="en-GB"/>
        </w:rPr>
        <w:t>is followed. The staff member:</w:t>
      </w:r>
    </w:p>
    <w:p w14:paraId="0D919E07" w14:textId="0CF01093" w:rsidR="006A5AB7" w:rsidRDefault="006A5AB7" w:rsidP="006A5AB7">
      <w:pPr>
        <w:numPr>
          <w:ilvl w:val="0"/>
          <w:numId w:val="16"/>
        </w:numPr>
        <w:tabs>
          <w:tab w:val="left" w:pos="709"/>
        </w:tabs>
        <w:rPr>
          <w:rFonts w:ascii="Berlin Sans FB" w:hAnsi="Berlin Sans FB"/>
          <w:lang w:val="en-GB"/>
        </w:rPr>
      </w:pPr>
      <w:r>
        <w:rPr>
          <w:rFonts w:ascii="Berlin Sans FB" w:hAnsi="Berlin Sans FB"/>
          <w:lang w:val="en-GB"/>
        </w:rPr>
        <w:t>listens to the child, and offers reassurance</w:t>
      </w:r>
    </w:p>
    <w:p w14:paraId="7AA136BA" w14:textId="3D327A4A" w:rsidR="006A5AB7" w:rsidRDefault="006A5AB7" w:rsidP="006A5AB7">
      <w:pPr>
        <w:numPr>
          <w:ilvl w:val="0"/>
          <w:numId w:val="16"/>
        </w:numPr>
        <w:tabs>
          <w:tab w:val="left" w:pos="709"/>
        </w:tabs>
        <w:rPr>
          <w:rFonts w:ascii="Berlin Sans FB" w:hAnsi="Berlin Sans FB"/>
          <w:lang w:val="en-GB"/>
        </w:rPr>
      </w:pPr>
      <w:r>
        <w:rPr>
          <w:rFonts w:ascii="Berlin Sans FB" w:hAnsi="Berlin Sans FB"/>
          <w:lang w:val="en-GB"/>
        </w:rPr>
        <w:t>does not question the child</w:t>
      </w:r>
    </w:p>
    <w:p w14:paraId="548A46C4" w14:textId="1657FAF8" w:rsidR="006A5AB7" w:rsidRDefault="006A5AB7" w:rsidP="006A5AB7">
      <w:pPr>
        <w:numPr>
          <w:ilvl w:val="0"/>
          <w:numId w:val="16"/>
        </w:numPr>
        <w:tabs>
          <w:tab w:val="left" w:pos="709"/>
        </w:tabs>
        <w:rPr>
          <w:rFonts w:ascii="Berlin Sans FB" w:hAnsi="Berlin Sans FB"/>
          <w:lang w:val="en-GB"/>
        </w:rPr>
      </w:pPr>
      <w:r>
        <w:rPr>
          <w:rFonts w:ascii="Berlin Sans FB" w:hAnsi="Berlin Sans FB"/>
          <w:lang w:val="en-GB"/>
        </w:rPr>
        <w:t>makes a written objective record of the observation or disclosure</w:t>
      </w:r>
      <w:r w:rsidR="0076656D">
        <w:rPr>
          <w:rFonts w:ascii="Berlin Sans FB" w:hAnsi="Berlin Sans FB"/>
          <w:lang w:val="en-GB"/>
        </w:rPr>
        <w:t xml:space="preserve"> on a pink form</w:t>
      </w:r>
      <w:r>
        <w:rPr>
          <w:rFonts w:ascii="Berlin Sans FB" w:hAnsi="Berlin Sans FB"/>
          <w:lang w:val="en-GB"/>
        </w:rPr>
        <w:t xml:space="preserve"> to include:</w:t>
      </w:r>
    </w:p>
    <w:p w14:paraId="49A55D58" w14:textId="5C52F642" w:rsidR="006A5AB7" w:rsidRDefault="006A5AB7" w:rsidP="006A5AB7">
      <w:pPr>
        <w:numPr>
          <w:ilvl w:val="1"/>
          <w:numId w:val="16"/>
        </w:numPr>
        <w:tabs>
          <w:tab w:val="left" w:pos="709"/>
        </w:tabs>
        <w:rPr>
          <w:rFonts w:ascii="Berlin Sans FB" w:hAnsi="Berlin Sans FB"/>
          <w:lang w:val="en-GB"/>
        </w:rPr>
      </w:pPr>
      <w:r>
        <w:rPr>
          <w:rFonts w:ascii="Berlin Sans FB" w:hAnsi="Berlin Sans FB"/>
          <w:lang w:val="en-GB"/>
        </w:rPr>
        <w:t>date and time of the observation or disclosure</w:t>
      </w:r>
    </w:p>
    <w:p w14:paraId="5320E948" w14:textId="4615088D" w:rsidR="006A5AB7" w:rsidRDefault="006A5AB7" w:rsidP="006A5AB7">
      <w:pPr>
        <w:numPr>
          <w:ilvl w:val="1"/>
          <w:numId w:val="16"/>
        </w:numPr>
        <w:tabs>
          <w:tab w:val="left" w:pos="709"/>
        </w:tabs>
        <w:rPr>
          <w:rFonts w:ascii="Berlin Sans FB" w:hAnsi="Berlin Sans FB"/>
          <w:lang w:val="en-GB"/>
        </w:rPr>
      </w:pPr>
      <w:r>
        <w:rPr>
          <w:rFonts w:ascii="Berlin Sans FB" w:hAnsi="Berlin Sans FB"/>
          <w:lang w:val="en-GB"/>
        </w:rPr>
        <w:t>exact words spoken by the child as far as possible</w:t>
      </w:r>
    </w:p>
    <w:p w14:paraId="2FF5EF20" w14:textId="3C3B0E9E" w:rsidR="006A5AB7" w:rsidRDefault="006A5AB7" w:rsidP="006A5AB7">
      <w:pPr>
        <w:numPr>
          <w:ilvl w:val="1"/>
          <w:numId w:val="16"/>
        </w:numPr>
        <w:tabs>
          <w:tab w:val="left" w:pos="709"/>
        </w:tabs>
        <w:rPr>
          <w:rFonts w:ascii="Berlin Sans FB" w:hAnsi="Berlin Sans FB"/>
          <w:lang w:val="en-GB"/>
        </w:rPr>
      </w:pPr>
      <w:r>
        <w:rPr>
          <w:rFonts w:ascii="Berlin Sans FB" w:hAnsi="Berlin Sans FB"/>
          <w:lang w:val="en-GB"/>
        </w:rPr>
        <w:t xml:space="preserve">name of person to whom the disclosure was made or who </w:t>
      </w:r>
      <w:proofErr w:type="gramStart"/>
      <w:r>
        <w:rPr>
          <w:rFonts w:ascii="Berlin Sans FB" w:hAnsi="Berlin Sans FB"/>
          <w:lang w:val="en-GB"/>
        </w:rPr>
        <w:t>made the observation</w:t>
      </w:r>
      <w:proofErr w:type="gramEnd"/>
    </w:p>
    <w:p w14:paraId="40AC8AE1" w14:textId="6AFFDD45" w:rsidR="006A5AB7" w:rsidRDefault="006A5AB7" w:rsidP="006A5AB7">
      <w:pPr>
        <w:numPr>
          <w:ilvl w:val="1"/>
          <w:numId w:val="16"/>
        </w:numPr>
        <w:tabs>
          <w:tab w:val="left" w:pos="709"/>
        </w:tabs>
        <w:rPr>
          <w:rFonts w:ascii="Berlin Sans FB" w:hAnsi="Berlin Sans FB"/>
          <w:lang w:val="en-GB"/>
        </w:rPr>
      </w:pPr>
      <w:r>
        <w:rPr>
          <w:rFonts w:ascii="Berlin Sans FB" w:hAnsi="Berlin Sans FB"/>
          <w:lang w:val="en-GB"/>
        </w:rPr>
        <w:t>names of any other persons present at the time</w:t>
      </w:r>
    </w:p>
    <w:p w14:paraId="74D8976D" w14:textId="32188606" w:rsidR="006A5AB7" w:rsidRDefault="006A5AB7" w:rsidP="006A5AB7">
      <w:pPr>
        <w:numPr>
          <w:ilvl w:val="0"/>
          <w:numId w:val="16"/>
        </w:numPr>
        <w:tabs>
          <w:tab w:val="left" w:pos="709"/>
        </w:tabs>
        <w:rPr>
          <w:rFonts w:ascii="Berlin Sans FB" w:hAnsi="Berlin Sans FB"/>
          <w:lang w:val="en-GB"/>
        </w:rPr>
      </w:pPr>
      <w:r>
        <w:rPr>
          <w:rFonts w:ascii="Berlin Sans FB" w:hAnsi="Berlin Sans FB"/>
          <w:lang w:val="en-GB"/>
        </w:rPr>
        <w:t>signs and dates the record which will be kept confidentially and securely</w:t>
      </w:r>
    </w:p>
    <w:p w14:paraId="4DD08C0E" w14:textId="7C49B174" w:rsidR="00FB0179" w:rsidRDefault="00FB0179" w:rsidP="00FB0179">
      <w:pPr>
        <w:tabs>
          <w:tab w:val="left" w:pos="1440"/>
        </w:tabs>
        <w:rPr>
          <w:rFonts w:ascii="Berlin Sans FB" w:hAnsi="Berlin Sans FB"/>
          <w:lang w:val="en-GB"/>
        </w:rPr>
      </w:pPr>
      <w:r>
        <w:rPr>
          <w:rFonts w:ascii="Berlin Sans FB" w:hAnsi="Berlin Sans FB"/>
          <w:lang w:val="en-GB"/>
        </w:rPr>
        <w:t>Where a child displays a physical mark e.g. bruise, graze or cut, the parent is asked to complete an ‘Existing Injury Form’ to explain the cause. These forms will be referred to should a member of staff have any concerns about a child.</w:t>
      </w:r>
    </w:p>
    <w:p w14:paraId="59A18CE4" w14:textId="00A5CBF5" w:rsidR="006A5AB7" w:rsidRDefault="006A5AB7" w:rsidP="006A5AB7">
      <w:pPr>
        <w:tabs>
          <w:tab w:val="left" w:pos="1440"/>
        </w:tabs>
        <w:ind w:left="720" w:firstLine="33"/>
        <w:rPr>
          <w:rFonts w:ascii="Berlin Sans FB" w:hAnsi="Berlin Sans FB"/>
          <w:lang w:val="en-GB"/>
        </w:rPr>
      </w:pPr>
    </w:p>
    <w:p w14:paraId="6C65A188" w14:textId="321400FB" w:rsidR="00B35938" w:rsidRPr="00FE2017" w:rsidRDefault="006A5AB7" w:rsidP="00F60BD8">
      <w:pPr>
        <w:tabs>
          <w:tab w:val="left" w:pos="1440"/>
        </w:tabs>
        <w:rPr>
          <w:rFonts w:ascii="Berlin Sans FB" w:hAnsi="Berlin Sans FB"/>
          <w:b/>
          <w:bCs/>
          <w:iCs/>
          <w:lang w:val="en-GB"/>
        </w:rPr>
      </w:pPr>
      <w:r w:rsidRPr="00FE2017">
        <w:rPr>
          <w:rFonts w:ascii="Berlin Sans FB" w:hAnsi="Berlin Sans FB"/>
          <w:b/>
          <w:bCs/>
          <w:iCs/>
          <w:lang w:val="en-GB"/>
        </w:rPr>
        <w:t>Interagency working</w:t>
      </w:r>
    </w:p>
    <w:p w14:paraId="11F2D013" w14:textId="29518286" w:rsidR="00B35938" w:rsidRDefault="00B35938" w:rsidP="00F60BD8">
      <w:pPr>
        <w:tabs>
          <w:tab w:val="left" w:pos="1440"/>
        </w:tabs>
        <w:rPr>
          <w:rFonts w:ascii="Berlin Sans FB" w:hAnsi="Berlin Sans FB"/>
          <w:lang w:val="en-GB"/>
        </w:rPr>
      </w:pPr>
      <w:r>
        <w:rPr>
          <w:rFonts w:ascii="Berlin Sans FB" w:hAnsi="Berlin Sans FB"/>
          <w:lang w:val="en-GB"/>
        </w:rPr>
        <w:t xml:space="preserve">We work within the </w:t>
      </w:r>
      <w:r w:rsidR="007E3934">
        <w:rPr>
          <w:rFonts w:ascii="Berlin Sans FB" w:hAnsi="Berlin Sans FB"/>
          <w:lang w:val="en-GB"/>
        </w:rPr>
        <w:t>Essex</w:t>
      </w:r>
      <w:r>
        <w:rPr>
          <w:rFonts w:ascii="Berlin Sans FB" w:hAnsi="Berlin Sans FB"/>
          <w:lang w:val="en-GB"/>
        </w:rPr>
        <w:t xml:space="preserve"> Safeguarding Children Board guidelines.</w:t>
      </w:r>
    </w:p>
    <w:p w14:paraId="4CE92271" w14:textId="5E7F8394" w:rsidR="00B35938" w:rsidRDefault="007E3934" w:rsidP="00F60BD8">
      <w:pPr>
        <w:tabs>
          <w:tab w:val="left" w:pos="1440"/>
        </w:tabs>
        <w:rPr>
          <w:rFonts w:ascii="Berlin Sans FB" w:hAnsi="Berlin Sans FB"/>
          <w:lang w:val="en-GB"/>
        </w:rPr>
      </w:pPr>
      <w:r>
        <w:rPr>
          <w:rFonts w:ascii="Berlin Sans FB" w:hAnsi="Berlin Sans FB"/>
          <w:lang w:val="en-GB"/>
        </w:rPr>
        <w:t xml:space="preserve">It is the responsibility of the Manager to ensure that the setting is represented at, and that a report is submitted to, any Child Protection Conference called for children registered with us. Where possible and appropriate any report will be shared in advance with parents/carers. </w:t>
      </w:r>
    </w:p>
    <w:p w14:paraId="5CE7AB7E" w14:textId="2E75AA6C" w:rsidR="007E3934" w:rsidRDefault="007E3934" w:rsidP="00F60BD8">
      <w:pPr>
        <w:tabs>
          <w:tab w:val="left" w:pos="1440"/>
        </w:tabs>
        <w:rPr>
          <w:rFonts w:ascii="Berlin Sans FB" w:hAnsi="Berlin Sans FB"/>
          <w:lang w:val="en-GB"/>
        </w:rPr>
      </w:pPr>
      <w:r>
        <w:rPr>
          <w:rFonts w:ascii="Berlin Sans FB" w:hAnsi="Berlin Sans FB"/>
          <w:lang w:val="en-GB"/>
        </w:rPr>
        <w:t xml:space="preserve">If a child is subject to a Child Protection or a Child </w:t>
      </w:r>
      <w:r w:rsidR="00BE71F6">
        <w:rPr>
          <w:rFonts w:ascii="Berlin Sans FB" w:hAnsi="Berlin Sans FB"/>
          <w:lang w:val="en-GB"/>
        </w:rPr>
        <w:t>i</w:t>
      </w:r>
      <w:r>
        <w:rPr>
          <w:rFonts w:ascii="Berlin Sans FB" w:hAnsi="Berlin Sans FB"/>
          <w:lang w:val="en-GB"/>
        </w:rPr>
        <w:t>n Need plan, it is the responsibility of the Manager to ensure that the children i</w:t>
      </w:r>
      <w:r w:rsidR="00BE71F6">
        <w:rPr>
          <w:rFonts w:ascii="Berlin Sans FB" w:hAnsi="Berlin Sans FB"/>
          <w:lang w:val="en-GB"/>
        </w:rPr>
        <w:t>s</w:t>
      </w:r>
      <w:r>
        <w:rPr>
          <w:rFonts w:ascii="Berlin Sans FB" w:hAnsi="Berlin Sans FB"/>
          <w:lang w:val="en-GB"/>
        </w:rPr>
        <w:t xml:space="preserve"> monitored as to their attendance, emotional wellbeing, developmental progress, welfare and presentation. </w:t>
      </w:r>
    </w:p>
    <w:p w14:paraId="3887DB41" w14:textId="3E033997" w:rsidR="007E3934" w:rsidRDefault="007E3934" w:rsidP="00F60BD8">
      <w:pPr>
        <w:tabs>
          <w:tab w:val="left" w:pos="1440"/>
        </w:tabs>
        <w:rPr>
          <w:rFonts w:ascii="Berlin Sans FB" w:hAnsi="Berlin Sans FB"/>
          <w:lang w:val="en-GB"/>
        </w:rPr>
      </w:pPr>
      <w:r>
        <w:rPr>
          <w:rFonts w:ascii="Berlin Sans FB" w:hAnsi="Berlin Sans FB"/>
          <w:lang w:val="en-GB"/>
        </w:rPr>
        <w:t xml:space="preserve">The setting will notify Ofsted of any incident, accident or other changes in our arrangements which may affect the wellbeing of the children. </w:t>
      </w:r>
    </w:p>
    <w:p w14:paraId="29DBD238" w14:textId="77777777" w:rsidR="007E3934" w:rsidRDefault="007E3934" w:rsidP="00F60BD8">
      <w:pPr>
        <w:tabs>
          <w:tab w:val="left" w:pos="1440"/>
        </w:tabs>
        <w:rPr>
          <w:rFonts w:ascii="Berlin Sans FB" w:hAnsi="Berlin Sans FB"/>
          <w:lang w:val="en-GB"/>
        </w:rPr>
      </w:pPr>
    </w:p>
    <w:p w14:paraId="26DB1734" w14:textId="1CC53731" w:rsidR="00B35938" w:rsidRPr="00FE2017" w:rsidRDefault="00B35938" w:rsidP="00F60BD8">
      <w:pPr>
        <w:tabs>
          <w:tab w:val="left" w:pos="1440"/>
        </w:tabs>
        <w:rPr>
          <w:rFonts w:ascii="Berlin Sans FB" w:hAnsi="Berlin Sans FB"/>
          <w:b/>
          <w:bCs/>
          <w:iCs/>
          <w:lang w:val="en-GB"/>
        </w:rPr>
      </w:pPr>
      <w:r w:rsidRPr="00FE2017">
        <w:rPr>
          <w:rFonts w:ascii="Berlin Sans FB" w:hAnsi="Berlin Sans FB"/>
          <w:b/>
          <w:bCs/>
          <w:iCs/>
          <w:lang w:val="en-GB"/>
        </w:rPr>
        <w:t>Allegations against staff</w:t>
      </w:r>
    </w:p>
    <w:p w14:paraId="54E30467" w14:textId="06920976" w:rsidR="007E3934" w:rsidRPr="007E3934" w:rsidRDefault="007E3934" w:rsidP="00F60BD8">
      <w:pPr>
        <w:tabs>
          <w:tab w:val="left" w:pos="1440"/>
        </w:tabs>
        <w:rPr>
          <w:rFonts w:ascii="Berlin Sans FB" w:hAnsi="Berlin Sans FB"/>
          <w:iCs/>
          <w:lang w:val="en-GB"/>
        </w:rPr>
      </w:pPr>
      <w:r w:rsidRPr="007E3934">
        <w:rPr>
          <w:rFonts w:ascii="Berlin Sans FB" w:hAnsi="Berlin Sans FB"/>
          <w:iCs/>
          <w:lang w:val="en-GB"/>
        </w:rPr>
        <w:t xml:space="preserve">All staff are made aware of the boundaries of appropriate behaviour and conduct, </w:t>
      </w:r>
      <w:r w:rsidR="00BE71F6">
        <w:rPr>
          <w:rFonts w:ascii="Berlin Sans FB" w:hAnsi="Berlin Sans FB"/>
          <w:iCs/>
          <w:lang w:val="en-GB"/>
        </w:rPr>
        <w:t>as per our</w:t>
      </w:r>
      <w:r w:rsidRPr="007E3934">
        <w:rPr>
          <w:rFonts w:ascii="Berlin Sans FB" w:hAnsi="Berlin Sans FB"/>
          <w:iCs/>
          <w:lang w:val="en-GB"/>
        </w:rPr>
        <w:t xml:space="preserve"> ‘Code of Conduct’ policy.</w:t>
      </w:r>
    </w:p>
    <w:p w14:paraId="3E15EAAD" w14:textId="6F918D41" w:rsidR="00B35938" w:rsidRDefault="00B35938" w:rsidP="00F60BD8">
      <w:pPr>
        <w:tabs>
          <w:tab w:val="left" w:pos="1440"/>
        </w:tabs>
        <w:rPr>
          <w:rFonts w:ascii="Berlin Sans FB" w:hAnsi="Berlin Sans FB"/>
          <w:lang w:val="en-GB"/>
        </w:rPr>
      </w:pPr>
      <w:r>
        <w:rPr>
          <w:rFonts w:ascii="Berlin Sans FB" w:hAnsi="Berlin Sans FB"/>
          <w:lang w:val="en-GB"/>
        </w:rPr>
        <w:t xml:space="preserve">We </w:t>
      </w:r>
      <w:r w:rsidR="00BE71F6">
        <w:rPr>
          <w:rFonts w:ascii="Berlin Sans FB" w:hAnsi="Berlin Sans FB"/>
          <w:lang w:val="en-GB"/>
        </w:rPr>
        <w:t>also have processes in place which enable</w:t>
      </w:r>
      <w:r>
        <w:rPr>
          <w:rFonts w:ascii="Berlin Sans FB" w:hAnsi="Berlin Sans FB"/>
          <w:lang w:val="en-GB"/>
        </w:rPr>
        <w:t xml:space="preserve"> parents to complain about the behaviour or actions of staff or volunteers within the setting, which may include an allegation of abuse</w:t>
      </w:r>
      <w:r w:rsidR="00BE71F6">
        <w:rPr>
          <w:rFonts w:ascii="Berlin Sans FB" w:hAnsi="Berlin Sans FB"/>
          <w:lang w:val="en-GB"/>
        </w:rPr>
        <w:t xml:space="preserve">, as per our ‘Making a Complaint’ policy. </w:t>
      </w:r>
    </w:p>
    <w:p w14:paraId="69ED4F15" w14:textId="77777777" w:rsidR="007108E3" w:rsidRDefault="00233D82" w:rsidP="00F60BD8">
      <w:pPr>
        <w:tabs>
          <w:tab w:val="left" w:pos="1440"/>
        </w:tabs>
        <w:rPr>
          <w:rFonts w:ascii="Berlin Sans FB" w:hAnsi="Berlin Sans FB"/>
          <w:lang w:val="en-GB"/>
        </w:rPr>
      </w:pPr>
      <w:r>
        <w:rPr>
          <w:rFonts w:ascii="Berlin Sans FB" w:hAnsi="Berlin Sans FB"/>
          <w:lang w:val="en-GB"/>
        </w:rPr>
        <w:t xml:space="preserve">The details of any such disclosure or complaint will be recorded and appropriate action taken as per our ‘Disciplinary’ policy. </w:t>
      </w:r>
    </w:p>
    <w:p w14:paraId="2F7416D6" w14:textId="053E52F3" w:rsidR="00233D82" w:rsidRDefault="00233D82" w:rsidP="00F60BD8">
      <w:pPr>
        <w:tabs>
          <w:tab w:val="left" w:pos="1440"/>
        </w:tabs>
        <w:rPr>
          <w:rFonts w:ascii="Berlin Sans FB" w:hAnsi="Berlin Sans FB"/>
          <w:lang w:val="en-GB"/>
        </w:rPr>
      </w:pPr>
      <w:r>
        <w:rPr>
          <w:rFonts w:ascii="Berlin Sans FB" w:hAnsi="Berlin Sans FB"/>
          <w:lang w:val="en-GB"/>
        </w:rPr>
        <w:lastRenderedPageBreak/>
        <w:t xml:space="preserve">SET Procedures (ESCB, </w:t>
      </w:r>
      <w:r w:rsidR="0076656D">
        <w:rPr>
          <w:rFonts w:ascii="Berlin Sans FB" w:hAnsi="Berlin Sans FB"/>
          <w:lang w:val="en-GB"/>
        </w:rPr>
        <w:t>May 2022</w:t>
      </w:r>
      <w:r>
        <w:rPr>
          <w:rFonts w:ascii="Berlin Sans FB" w:hAnsi="Berlin Sans FB"/>
          <w:lang w:val="en-GB"/>
        </w:rPr>
        <w:t xml:space="preserve">) require that, in the case of a serious allegation against a staff member, the Manager will inform the duty Local Authority Designated Officer (LADO). LADO will advise on how to </w:t>
      </w:r>
      <w:proofErr w:type="gramStart"/>
      <w:r>
        <w:rPr>
          <w:rFonts w:ascii="Berlin Sans FB" w:hAnsi="Berlin Sans FB"/>
          <w:lang w:val="en-GB"/>
        </w:rPr>
        <w:t>proceed ,</w:t>
      </w:r>
      <w:proofErr w:type="gramEnd"/>
      <w:r>
        <w:rPr>
          <w:rFonts w:ascii="Berlin Sans FB" w:hAnsi="Berlin Sans FB"/>
          <w:lang w:val="en-GB"/>
        </w:rPr>
        <w:t xml:space="preserve"> whether the matter requires police involvement and </w:t>
      </w:r>
      <w:r w:rsidR="00FE2017">
        <w:rPr>
          <w:rFonts w:ascii="Berlin Sans FB" w:hAnsi="Berlin Sans FB"/>
          <w:lang w:val="en-GB"/>
        </w:rPr>
        <w:t>any</w:t>
      </w:r>
      <w:r>
        <w:rPr>
          <w:rFonts w:ascii="Berlin Sans FB" w:hAnsi="Berlin Sans FB"/>
          <w:lang w:val="en-GB"/>
        </w:rPr>
        <w:t xml:space="preserve"> referral process. </w:t>
      </w:r>
    </w:p>
    <w:p w14:paraId="0CF34A24" w14:textId="3BD2DCA1" w:rsidR="00233D82" w:rsidRDefault="00233D82" w:rsidP="00F60BD8">
      <w:pPr>
        <w:tabs>
          <w:tab w:val="left" w:pos="1440"/>
        </w:tabs>
        <w:rPr>
          <w:rFonts w:ascii="Berlin Sans FB" w:hAnsi="Berlin Sans FB"/>
          <w:lang w:val="en-GB"/>
        </w:rPr>
      </w:pPr>
      <w:r>
        <w:rPr>
          <w:rFonts w:ascii="Berlin Sans FB" w:hAnsi="Berlin Sans FB"/>
          <w:lang w:val="en-GB"/>
        </w:rPr>
        <w:t>In the case of the incident requiring a report to Ofsted, this will be done within 14 days.</w:t>
      </w:r>
    </w:p>
    <w:p w14:paraId="6221061A" w14:textId="077EF4BB" w:rsidR="00B35938" w:rsidRDefault="00B35938" w:rsidP="00F60BD8">
      <w:pPr>
        <w:tabs>
          <w:tab w:val="left" w:pos="1440"/>
        </w:tabs>
        <w:rPr>
          <w:rFonts w:ascii="Berlin Sans FB" w:hAnsi="Berlin Sans FB"/>
          <w:lang w:val="en-GB"/>
        </w:rPr>
      </w:pPr>
    </w:p>
    <w:p w14:paraId="059F4D52" w14:textId="575E3BD2" w:rsidR="00330D3D" w:rsidRDefault="00330D3D" w:rsidP="00F60BD8">
      <w:pPr>
        <w:tabs>
          <w:tab w:val="left" w:pos="1440"/>
        </w:tabs>
        <w:rPr>
          <w:rFonts w:ascii="Berlin Sans FB" w:hAnsi="Berlin Sans FB"/>
          <w:b/>
          <w:bCs/>
          <w:lang w:val="en-GB"/>
        </w:rPr>
      </w:pPr>
      <w:r>
        <w:rPr>
          <w:rFonts w:ascii="Berlin Sans FB" w:hAnsi="Berlin Sans FB"/>
          <w:b/>
          <w:bCs/>
          <w:lang w:val="en-GB"/>
        </w:rPr>
        <w:t>Use of reasonable force</w:t>
      </w:r>
    </w:p>
    <w:p w14:paraId="5529D342" w14:textId="366A60C3" w:rsidR="00330D3D" w:rsidRPr="00330D3D" w:rsidRDefault="00330D3D" w:rsidP="00F60BD8">
      <w:pPr>
        <w:tabs>
          <w:tab w:val="left" w:pos="1440"/>
        </w:tabs>
        <w:rPr>
          <w:rFonts w:ascii="Berlin Sans FB" w:hAnsi="Berlin Sans FB"/>
          <w:lang w:val="en-GB"/>
        </w:rPr>
      </w:pPr>
      <w:r>
        <w:rPr>
          <w:rFonts w:ascii="Berlin Sans FB" w:hAnsi="Berlin Sans FB"/>
          <w:lang w:val="en-GB"/>
        </w:rPr>
        <w:t>The term ‘reasonable force’ covers a broad range of actions used by staff that involve a degree of physical contact to control or restrain children. There may be circumstances when it is appropriate for staff to use reasonable force to safeguard children, but these are exceptional circumstances and do not form part of our routine approach to managing behaviour. ‘Reasonable’ means using no more fo</w:t>
      </w:r>
      <w:r w:rsidR="00651A4E">
        <w:rPr>
          <w:rFonts w:ascii="Berlin Sans FB" w:hAnsi="Berlin Sans FB"/>
          <w:lang w:val="en-GB"/>
        </w:rPr>
        <w:t>r</w:t>
      </w:r>
      <w:r>
        <w:rPr>
          <w:rFonts w:ascii="Berlin Sans FB" w:hAnsi="Berlin Sans FB"/>
          <w:lang w:val="en-GB"/>
        </w:rPr>
        <w:t>ce than is needed</w:t>
      </w:r>
      <w:r w:rsidR="00651A4E">
        <w:rPr>
          <w:rFonts w:ascii="Berlin Sans FB" w:hAnsi="Berlin Sans FB"/>
          <w:lang w:val="en-GB"/>
        </w:rPr>
        <w:t xml:space="preserve"> and should always be considered in a safeguarding context. </w:t>
      </w:r>
    </w:p>
    <w:p w14:paraId="1FF633C7" w14:textId="77777777" w:rsidR="00330D3D" w:rsidRDefault="00330D3D" w:rsidP="00F60BD8">
      <w:pPr>
        <w:tabs>
          <w:tab w:val="left" w:pos="1440"/>
        </w:tabs>
        <w:rPr>
          <w:rFonts w:ascii="Berlin Sans FB" w:hAnsi="Berlin Sans FB"/>
          <w:b/>
          <w:bCs/>
          <w:lang w:val="en-GB"/>
        </w:rPr>
      </w:pPr>
    </w:p>
    <w:p w14:paraId="2C7F5E89" w14:textId="4B65EB06" w:rsidR="00330D3D" w:rsidRDefault="00330D3D" w:rsidP="00F60BD8">
      <w:pPr>
        <w:tabs>
          <w:tab w:val="left" w:pos="1440"/>
        </w:tabs>
        <w:rPr>
          <w:rFonts w:ascii="Berlin Sans FB" w:hAnsi="Berlin Sans FB"/>
          <w:b/>
          <w:bCs/>
          <w:lang w:val="en-GB"/>
        </w:rPr>
      </w:pPr>
      <w:r>
        <w:rPr>
          <w:rFonts w:ascii="Berlin Sans FB" w:hAnsi="Berlin Sans FB"/>
          <w:b/>
          <w:bCs/>
          <w:lang w:val="en-GB"/>
        </w:rPr>
        <w:t>Cameras, photography and images</w:t>
      </w:r>
    </w:p>
    <w:p w14:paraId="0D912B58" w14:textId="0B9C0F4A" w:rsidR="00330D3D" w:rsidRDefault="00330D3D" w:rsidP="00F60BD8">
      <w:pPr>
        <w:tabs>
          <w:tab w:val="left" w:pos="1440"/>
        </w:tabs>
        <w:rPr>
          <w:rFonts w:ascii="Berlin Sans FB" w:hAnsi="Berlin Sans FB"/>
          <w:lang w:val="en-GB"/>
        </w:rPr>
      </w:pPr>
      <w:r>
        <w:rPr>
          <w:rFonts w:ascii="Berlin Sans FB" w:hAnsi="Berlin Sans FB"/>
          <w:lang w:val="en-GB"/>
        </w:rPr>
        <w:t xml:space="preserve">Staff take photographs of the children in the setting for acceptable reasons, e.g. to include </w:t>
      </w:r>
      <w:r w:rsidR="003F29DE">
        <w:rPr>
          <w:rFonts w:ascii="Berlin Sans FB" w:hAnsi="Berlin Sans FB"/>
          <w:lang w:val="en-GB"/>
        </w:rPr>
        <w:t xml:space="preserve">in displays and </w:t>
      </w:r>
      <w:r>
        <w:rPr>
          <w:rFonts w:ascii="Berlin Sans FB" w:hAnsi="Berlin Sans FB"/>
          <w:lang w:val="en-GB"/>
        </w:rPr>
        <w:t>on their Tapestry Learning Journals. However</w:t>
      </w:r>
      <w:r w:rsidR="003F29DE">
        <w:rPr>
          <w:rFonts w:ascii="Berlin Sans FB" w:hAnsi="Berlin Sans FB"/>
          <w:lang w:val="en-GB"/>
        </w:rPr>
        <w:t>,</w:t>
      </w:r>
      <w:r>
        <w:rPr>
          <w:rFonts w:ascii="Berlin Sans FB" w:hAnsi="Berlin Sans FB"/>
          <w:lang w:val="en-GB"/>
        </w:rPr>
        <w:t xml:space="preserve"> we do have safeguards in place to keep our children safe. We:</w:t>
      </w:r>
    </w:p>
    <w:p w14:paraId="50CE223E" w14:textId="7CFAA5E1" w:rsidR="00330D3D" w:rsidRDefault="00330D3D" w:rsidP="00330D3D">
      <w:pPr>
        <w:numPr>
          <w:ilvl w:val="0"/>
          <w:numId w:val="17"/>
        </w:numPr>
        <w:tabs>
          <w:tab w:val="left" w:pos="709"/>
        </w:tabs>
        <w:rPr>
          <w:rFonts w:ascii="Berlin Sans FB" w:hAnsi="Berlin Sans FB"/>
          <w:lang w:val="en-GB"/>
        </w:rPr>
      </w:pPr>
      <w:r>
        <w:rPr>
          <w:rFonts w:ascii="Berlin Sans FB" w:hAnsi="Berlin Sans FB"/>
          <w:lang w:val="en-GB"/>
        </w:rPr>
        <w:t>obtain parents’/carers’ consent for photographs to be taken, and published on our closed Fb page, our website and local press</w:t>
      </w:r>
    </w:p>
    <w:p w14:paraId="36BAB621" w14:textId="1E939337" w:rsidR="00330D3D" w:rsidRDefault="00330D3D" w:rsidP="00330D3D">
      <w:pPr>
        <w:numPr>
          <w:ilvl w:val="0"/>
          <w:numId w:val="17"/>
        </w:numPr>
        <w:tabs>
          <w:tab w:val="left" w:pos="709"/>
        </w:tabs>
        <w:rPr>
          <w:rFonts w:ascii="Berlin Sans FB" w:hAnsi="Berlin Sans FB"/>
          <w:lang w:val="en-GB"/>
        </w:rPr>
      </w:pPr>
      <w:r>
        <w:rPr>
          <w:rFonts w:ascii="Berlin Sans FB" w:hAnsi="Berlin Sans FB"/>
          <w:lang w:val="en-GB"/>
        </w:rPr>
        <w:t>ensure only the setting’s designated iPads are used when photographing our children</w:t>
      </w:r>
    </w:p>
    <w:p w14:paraId="57504356" w14:textId="65D2A6FF" w:rsidR="00330D3D" w:rsidRDefault="00330D3D" w:rsidP="00330D3D">
      <w:pPr>
        <w:numPr>
          <w:ilvl w:val="0"/>
          <w:numId w:val="17"/>
        </w:numPr>
        <w:tabs>
          <w:tab w:val="left" w:pos="709"/>
        </w:tabs>
        <w:rPr>
          <w:rFonts w:ascii="Berlin Sans FB" w:hAnsi="Berlin Sans FB"/>
          <w:lang w:val="en-GB"/>
        </w:rPr>
      </w:pPr>
      <w:r>
        <w:rPr>
          <w:rFonts w:ascii="Berlin Sans FB" w:hAnsi="Berlin Sans FB"/>
          <w:lang w:val="en-GB"/>
        </w:rPr>
        <w:t>ensure that children are appropriately dressed</w:t>
      </w:r>
    </w:p>
    <w:p w14:paraId="5D5D5F13" w14:textId="1AA03B56" w:rsidR="00330D3D" w:rsidRDefault="00330D3D" w:rsidP="00330D3D">
      <w:pPr>
        <w:numPr>
          <w:ilvl w:val="0"/>
          <w:numId w:val="17"/>
        </w:numPr>
        <w:tabs>
          <w:tab w:val="left" w:pos="709"/>
        </w:tabs>
        <w:rPr>
          <w:rFonts w:ascii="Berlin Sans FB" w:hAnsi="Berlin Sans FB"/>
          <w:lang w:val="en-GB"/>
        </w:rPr>
      </w:pPr>
      <w:r>
        <w:rPr>
          <w:rFonts w:ascii="Berlin Sans FB" w:hAnsi="Berlin Sans FB"/>
          <w:lang w:val="en-GB"/>
        </w:rPr>
        <w:t>ensure that personal devices are not used in the setting whilst children are present</w:t>
      </w:r>
    </w:p>
    <w:p w14:paraId="10110892" w14:textId="19DFA6C7" w:rsidR="00330D3D" w:rsidRDefault="00330D3D" w:rsidP="00330D3D">
      <w:pPr>
        <w:numPr>
          <w:ilvl w:val="0"/>
          <w:numId w:val="17"/>
        </w:numPr>
        <w:tabs>
          <w:tab w:val="left" w:pos="709"/>
        </w:tabs>
        <w:rPr>
          <w:rFonts w:ascii="Berlin Sans FB" w:hAnsi="Berlin Sans FB"/>
          <w:lang w:val="en-GB"/>
        </w:rPr>
      </w:pPr>
      <w:r>
        <w:rPr>
          <w:rFonts w:ascii="Berlin Sans FB" w:hAnsi="Berlin Sans FB"/>
          <w:lang w:val="en-GB"/>
        </w:rPr>
        <w:t>ensure that all images are stored securely</w:t>
      </w:r>
    </w:p>
    <w:p w14:paraId="340DDDA9" w14:textId="5CA8E4B8" w:rsidR="00330D3D" w:rsidRDefault="00330D3D" w:rsidP="00330D3D">
      <w:pPr>
        <w:numPr>
          <w:ilvl w:val="0"/>
          <w:numId w:val="17"/>
        </w:numPr>
        <w:tabs>
          <w:tab w:val="left" w:pos="709"/>
        </w:tabs>
        <w:rPr>
          <w:rFonts w:ascii="Berlin Sans FB" w:hAnsi="Berlin Sans FB"/>
          <w:lang w:val="en-GB"/>
        </w:rPr>
      </w:pPr>
      <w:r>
        <w:rPr>
          <w:rFonts w:ascii="Berlin Sans FB" w:hAnsi="Berlin Sans FB"/>
          <w:lang w:val="en-GB"/>
        </w:rPr>
        <w:t>ensure in the case of professional photographers that the appropriate checks are done e.g. DBS</w:t>
      </w:r>
    </w:p>
    <w:p w14:paraId="01C982EC" w14:textId="271C8E70" w:rsidR="00330D3D" w:rsidRPr="00330D3D" w:rsidRDefault="00330D3D" w:rsidP="00F60BD8">
      <w:pPr>
        <w:tabs>
          <w:tab w:val="left" w:pos="1440"/>
        </w:tabs>
        <w:rPr>
          <w:rFonts w:ascii="Berlin Sans FB" w:hAnsi="Berlin Sans FB"/>
          <w:lang w:val="en-GB"/>
        </w:rPr>
      </w:pPr>
      <w:r>
        <w:rPr>
          <w:rFonts w:ascii="Berlin Sans FB" w:hAnsi="Berlin Sans FB"/>
          <w:lang w:val="en-GB"/>
        </w:rPr>
        <w:t xml:space="preserve"> </w:t>
      </w:r>
    </w:p>
    <w:p w14:paraId="3AE1467C" w14:textId="77777777" w:rsidR="00B35938" w:rsidRPr="00651A4E" w:rsidRDefault="00B35938" w:rsidP="00F60BD8">
      <w:pPr>
        <w:tabs>
          <w:tab w:val="left" w:pos="1440"/>
        </w:tabs>
        <w:rPr>
          <w:rFonts w:ascii="Berlin Sans FB" w:hAnsi="Berlin Sans FB"/>
          <w:b/>
          <w:bCs/>
          <w:iCs/>
          <w:lang w:val="en-GB"/>
        </w:rPr>
      </w:pPr>
      <w:r w:rsidRPr="00651A4E">
        <w:rPr>
          <w:rFonts w:ascii="Berlin Sans FB" w:hAnsi="Berlin Sans FB"/>
          <w:b/>
          <w:bCs/>
          <w:iCs/>
          <w:lang w:val="en-GB"/>
        </w:rPr>
        <w:t>Curriculum</w:t>
      </w:r>
    </w:p>
    <w:p w14:paraId="235E5271" w14:textId="4AFAE5A0" w:rsidR="00FE2017" w:rsidRDefault="00FE2017" w:rsidP="00FE2017">
      <w:pPr>
        <w:tabs>
          <w:tab w:val="left" w:pos="1440"/>
        </w:tabs>
        <w:rPr>
          <w:rFonts w:ascii="Berlin Sans FB" w:hAnsi="Berlin Sans FB"/>
          <w:lang w:val="en-GB"/>
        </w:rPr>
      </w:pPr>
      <w:r>
        <w:rPr>
          <w:rFonts w:ascii="Berlin Sans FB" w:hAnsi="Berlin Sans FB"/>
          <w:lang w:val="en-GB"/>
        </w:rPr>
        <w:t xml:space="preserve">Preschool is committed to promoting awareness of child abuse issues throughout its training and learning programmes for adults.  It is also committed to empowering young children, through its early childhood curriculum, promoting their right to be strong, </w:t>
      </w:r>
      <w:r w:rsidR="00651A4E">
        <w:rPr>
          <w:rFonts w:ascii="Berlin Sans FB" w:hAnsi="Berlin Sans FB"/>
          <w:lang w:val="en-GB"/>
        </w:rPr>
        <w:t>resilient,</w:t>
      </w:r>
      <w:r>
        <w:rPr>
          <w:rFonts w:ascii="Berlin Sans FB" w:hAnsi="Berlin Sans FB"/>
          <w:lang w:val="en-GB"/>
        </w:rPr>
        <w:t xml:space="preserve"> and listened to.</w:t>
      </w:r>
    </w:p>
    <w:p w14:paraId="6F59C8CD" w14:textId="474FE1B2" w:rsidR="00B35938" w:rsidRDefault="00B35938" w:rsidP="00F60BD8">
      <w:pPr>
        <w:tabs>
          <w:tab w:val="left" w:pos="1440"/>
        </w:tabs>
        <w:rPr>
          <w:rFonts w:ascii="Berlin Sans FB" w:hAnsi="Berlin Sans FB"/>
          <w:lang w:val="en-GB"/>
        </w:rPr>
      </w:pPr>
      <w:r>
        <w:rPr>
          <w:rFonts w:ascii="Berlin Sans FB" w:hAnsi="Berlin Sans FB"/>
          <w:lang w:val="en-GB"/>
        </w:rPr>
        <w:t xml:space="preserve">We </w:t>
      </w:r>
      <w:r w:rsidR="00651A4E">
        <w:rPr>
          <w:rFonts w:ascii="Berlin Sans FB" w:hAnsi="Berlin Sans FB"/>
          <w:lang w:val="en-GB"/>
        </w:rPr>
        <w:t xml:space="preserve">strive to </w:t>
      </w:r>
      <w:r>
        <w:rPr>
          <w:rFonts w:ascii="Berlin Sans FB" w:hAnsi="Berlin Sans FB"/>
          <w:lang w:val="en-GB"/>
        </w:rPr>
        <w:t>create a culture of value and respect for the individual, having positive regard for children’s heritage arising from their colour, ethnicity, languages spoken at home, cultural and social background.</w:t>
      </w:r>
    </w:p>
    <w:p w14:paraId="627964CB" w14:textId="77777777" w:rsidR="00B35938" w:rsidRDefault="00B35938" w:rsidP="00F60BD8">
      <w:pPr>
        <w:tabs>
          <w:tab w:val="left" w:pos="1440"/>
        </w:tabs>
        <w:rPr>
          <w:rFonts w:ascii="Berlin Sans FB" w:hAnsi="Berlin Sans FB"/>
          <w:lang w:val="en-GB"/>
        </w:rPr>
      </w:pPr>
      <w:r>
        <w:rPr>
          <w:rFonts w:ascii="Berlin Sans FB" w:hAnsi="Berlin Sans FB"/>
          <w:lang w:val="en-GB"/>
        </w:rPr>
        <w:t>We ensure that this is carried out in a way that is developmentally appropriate for the children.</w:t>
      </w:r>
    </w:p>
    <w:p w14:paraId="661CB78E" w14:textId="5E9243CD" w:rsidR="00B35938" w:rsidRDefault="00B35938" w:rsidP="00F60BD8">
      <w:pPr>
        <w:tabs>
          <w:tab w:val="left" w:pos="1440"/>
        </w:tabs>
        <w:rPr>
          <w:rFonts w:ascii="Berlin Sans FB" w:hAnsi="Berlin Sans FB"/>
          <w:lang w:val="en-GB"/>
        </w:rPr>
      </w:pPr>
    </w:p>
    <w:p w14:paraId="5CA17BB9" w14:textId="77777777" w:rsidR="007108E3" w:rsidRPr="007108E3" w:rsidRDefault="007108E3" w:rsidP="007108E3">
      <w:pPr>
        <w:tabs>
          <w:tab w:val="left" w:pos="1440"/>
        </w:tabs>
        <w:rPr>
          <w:rFonts w:ascii="Berlin Sans FB" w:hAnsi="Berlin Sans FB"/>
          <w:b/>
          <w:bCs/>
          <w:iCs/>
          <w:lang w:val="en-GB"/>
        </w:rPr>
      </w:pPr>
      <w:r w:rsidRPr="007108E3">
        <w:rPr>
          <w:rFonts w:ascii="Berlin Sans FB" w:hAnsi="Berlin Sans FB"/>
          <w:b/>
          <w:bCs/>
          <w:iCs/>
          <w:lang w:val="en-GB"/>
        </w:rPr>
        <w:t>Cultural Issues</w:t>
      </w:r>
    </w:p>
    <w:p w14:paraId="3A145FB8" w14:textId="7E816FF9" w:rsidR="007108E3" w:rsidRDefault="007108E3" w:rsidP="007108E3">
      <w:pPr>
        <w:tabs>
          <w:tab w:val="left" w:pos="1440"/>
        </w:tabs>
        <w:rPr>
          <w:rFonts w:ascii="Berlin Sans FB" w:hAnsi="Berlin Sans FB"/>
          <w:lang w:val="en-GB"/>
        </w:rPr>
      </w:pPr>
      <w:r>
        <w:rPr>
          <w:rFonts w:ascii="Berlin Sans FB" w:hAnsi="Berlin Sans FB"/>
          <w:lang w:val="en-GB"/>
        </w:rPr>
        <w:t xml:space="preserve">There are some practices within some cultural groups which are carried out that are against the law in the UK. At Elmwood Preschool we do not condone practices that are </w:t>
      </w:r>
      <w:r w:rsidR="00E32FFC">
        <w:rPr>
          <w:rFonts w:ascii="Berlin Sans FB" w:hAnsi="Berlin Sans FB"/>
          <w:lang w:val="en-GB"/>
        </w:rPr>
        <w:t>illegal,</w:t>
      </w:r>
      <w:r>
        <w:rPr>
          <w:rFonts w:ascii="Berlin Sans FB" w:hAnsi="Berlin Sans FB"/>
          <w:lang w:val="en-GB"/>
        </w:rPr>
        <w:t xml:space="preserve"> and which cause harm and distress to children.</w:t>
      </w:r>
    </w:p>
    <w:p w14:paraId="3AA8E4D2" w14:textId="77777777" w:rsidR="007108E3" w:rsidRDefault="007108E3" w:rsidP="007108E3">
      <w:pPr>
        <w:tabs>
          <w:tab w:val="left" w:pos="1440"/>
        </w:tabs>
        <w:rPr>
          <w:rFonts w:ascii="Berlin Sans FB" w:hAnsi="Berlin Sans FB"/>
          <w:lang w:val="en-GB"/>
        </w:rPr>
      </w:pPr>
    </w:p>
    <w:p w14:paraId="661BF621" w14:textId="4CACF876" w:rsidR="007108E3" w:rsidRDefault="007108E3" w:rsidP="007108E3">
      <w:pPr>
        <w:tabs>
          <w:tab w:val="left" w:pos="1440"/>
        </w:tabs>
        <w:rPr>
          <w:rFonts w:ascii="Berlin Sans FB" w:hAnsi="Berlin Sans FB"/>
          <w:lang w:val="en-GB"/>
        </w:rPr>
      </w:pPr>
      <w:r>
        <w:rPr>
          <w:rFonts w:ascii="Berlin Sans FB" w:hAnsi="Berlin Sans FB"/>
          <w:lang w:val="en-GB"/>
        </w:rPr>
        <w:t>Examples of such practices:</w:t>
      </w:r>
    </w:p>
    <w:p w14:paraId="59BE349E" w14:textId="77777777" w:rsidR="007108E3" w:rsidRDefault="007108E3" w:rsidP="007108E3">
      <w:pPr>
        <w:numPr>
          <w:ilvl w:val="0"/>
          <w:numId w:val="8"/>
        </w:numPr>
        <w:tabs>
          <w:tab w:val="left" w:pos="1440"/>
        </w:tabs>
        <w:rPr>
          <w:rFonts w:ascii="Berlin Sans FB" w:hAnsi="Berlin Sans FB"/>
          <w:lang w:val="en-GB"/>
        </w:rPr>
      </w:pPr>
      <w:r>
        <w:rPr>
          <w:rFonts w:ascii="Berlin Sans FB" w:hAnsi="Berlin Sans FB"/>
          <w:lang w:val="en-GB"/>
        </w:rPr>
        <w:t>Forced marriage</w:t>
      </w:r>
    </w:p>
    <w:p w14:paraId="70F56910" w14:textId="77777777" w:rsidR="007108E3" w:rsidRDefault="007108E3" w:rsidP="007108E3">
      <w:pPr>
        <w:numPr>
          <w:ilvl w:val="0"/>
          <w:numId w:val="8"/>
        </w:numPr>
        <w:tabs>
          <w:tab w:val="left" w:pos="1440"/>
        </w:tabs>
        <w:rPr>
          <w:rFonts w:ascii="Berlin Sans FB" w:hAnsi="Berlin Sans FB"/>
          <w:lang w:val="en-GB"/>
        </w:rPr>
      </w:pPr>
      <w:r>
        <w:rPr>
          <w:rFonts w:ascii="Berlin Sans FB" w:hAnsi="Berlin Sans FB"/>
          <w:lang w:val="en-GB"/>
        </w:rPr>
        <w:t>Under-age marriage</w:t>
      </w:r>
    </w:p>
    <w:p w14:paraId="11CC7896" w14:textId="77777777" w:rsidR="007108E3" w:rsidRDefault="007108E3" w:rsidP="007108E3">
      <w:pPr>
        <w:numPr>
          <w:ilvl w:val="0"/>
          <w:numId w:val="8"/>
        </w:numPr>
        <w:tabs>
          <w:tab w:val="left" w:pos="1440"/>
        </w:tabs>
        <w:rPr>
          <w:rFonts w:ascii="Berlin Sans FB" w:hAnsi="Berlin Sans FB"/>
          <w:lang w:val="en-GB"/>
        </w:rPr>
      </w:pPr>
      <w:r>
        <w:rPr>
          <w:rFonts w:ascii="Berlin Sans FB" w:hAnsi="Berlin Sans FB"/>
          <w:lang w:val="en-GB"/>
        </w:rPr>
        <w:t>Genital mutilation / female circumcision</w:t>
      </w:r>
    </w:p>
    <w:p w14:paraId="6C3ACA03" w14:textId="77777777" w:rsidR="007108E3" w:rsidRDefault="007108E3" w:rsidP="007108E3">
      <w:pPr>
        <w:numPr>
          <w:ilvl w:val="0"/>
          <w:numId w:val="8"/>
        </w:numPr>
        <w:tabs>
          <w:tab w:val="left" w:pos="1440"/>
        </w:tabs>
        <w:rPr>
          <w:rFonts w:ascii="Berlin Sans FB" w:hAnsi="Berlin Sans FB"/>
          <w:lang w:val="en-GB"/>
        </w:rPr>
      </w:pPr>
      <w:r>
        <w:rPr>
          <w:rFonts w:ascii="Berlin Sans FB" w:hAnsi="Berlin Sans FB"/>
          <w:lang w:val="en-GB"/>
        </w:rPr>
        <w:t>Ritualistic abuse</w:t>
      </w:r>
    </w:p>
    <w:p w14:paraId="2664C5C9" w14:textId="77777777" w:rsidR="007108E3" w:rsidRDefault="007108E3" w:rsidP="007108E3">
      <w:pPr>
        <w:numPr>
          <w:ilvl w:val="0"/>
          <w:numId w:val="8"/>
        </w:numPr>
        <w:tabs>
          <w:tab w:val="left" w:pos="1440"/>
        </w:tabs>
        <w:rPr>
          <w:rFonts w:ascii="Berlin Sans FB" w:hAnsi="Berlin Sans FB"/>
          <w:lang w:val="en-GB"/>
        </w:rPr>
      </w:pPr>
      <w:r>
        <w:rPr>
          <w:rFonts w:ascii="Berlin Sans FB" w:hAnsi="Berlin Sans FB"/>
          <w:lang w:val="en-GB"/>
        </w:rPr>
        <w:t>Sexually active under 18’s</w:t>
      </w:r>
    </w:p>
    <w:p w14:paraId="03046AB1" w14:textId="77777777" w:rsidR="007108E3" w:rsidRDefault="007108E3" w:rsidP="007108E3">
      <w:pPr>
        <w:numPr>
          <w:ilvl w:val="0"/>
          <w:numId w:val="8"/>
        </w:numPr>
        <w:tabs>
          <w:tab w:val="left" w:pos="1440"/>
        </w:tabs>
        <w:rPr>
          <w:rFonts w:ascii="Berlin Sans FB" w:hAnsi="Berlin Sans FB"/>
          <w:lang w:val="en-GB"/>
        </w:rPr>
      </w:pPr>
      <w:r>
        <w:rPr>
          <w:rFonts w:ascii="Berlin Sans FB" w:hAnsi="Berlin Sans FB"/>
          <w:lang w:val="en-GB"/>
        </w:rPr>
        <w:t>Honour based violence</w:t>
      </w:r>
    </w:p>
    <w:p w14:paraId="5B7DC464" w14:textId="02E42419" w:rsidR="007108E3" w:rsidRDefault="007108E3" w:rsidP="007108E3">
      <w:pPr>
        <w:numPr>
          <w:ilvl w:val="0"/>
          <w:numId w:val="8"/>
        </w:numPr>
        <w:tabs>
          <w:tab w:val="left" w:pos="1440"/>
        </w:tabs>
        <w:rPr>
          <w:rFonts w:ascii="Berlin Sans FB" w:hAnsi="Berlin Sans FB"/>
          <w:lang w:val="en-GB"/>
        </w:rPr>
      </w:pPr>
      <w:r>
        <w:rPr>
          <w:rFonts w:ascii="Berlin Sans FB" w:hAnsi="Berlin Sans FB"/>
          <w:lang w:val="en-GB"/>
        </w:rPr>
        <w:t>Trafficking of children</w:t>
      </w:r>
    </w:p>
    <w:p w14:paraId="05F17908" w14:textId="4770B55B" w:rsidR="00FD13A6" w:rsidRDefault="00FD13A6" w:rsidP="007108E3">
      <w:pPr>
        <w:numPr>
          <w:ilvl w:val="0"/>
          <w:numId w:val="8"/>
        </w:numPr>
        <w:tabs>
          <w:tab w:val="left" w:pos="1440"/>
        </w:tabs>
        <w:rPr>
          <w:rFonts w:ascii="Berlin Sans FB" w:hAnsi="Berlin Sans FB"/>
          <w:lang w:val="en-GB"/>
        </w:rPr>
      </w:pPr>
      <w:r>
        <w:rPr>
          <w:rFonts w:ascii="Berlin Sans FB" w:hAnsi="Berlin Sans FB"/>
          <w:lang w:val="en-GB"/>
        </w:rPr>
        <w:t>Modern slavery</w:t>
      </w:r>
    </w:p>
    <w:p w14:paraId="05498F8E" w14:textId="7214DE1A" w:rsidR="007108E3" w:rsidRDefault="007108E3" w:rsidP="007108E3">
      <w:pPr>
        <w:tabs>
          <w:tab w:val="left" w:pos="1440"/>
        </w:tabs>
        <w:rPr>
          <w:rFonts w:ascii="Berlin Sans FB" w:hAnsi="Berlin Sans FB"/>
          <w:lang w:val="en-GB"/>
        </w:rPr>
      </w:pPr>
    </w:p>
    <w:p w14:paraId="56C2EB94" w14:textId="77777777" w:rsidR="007108E3" w:rsidRDefault="007108E3" w:rsidP="00F60BD8">
      <w:pPr>
        <w:tabs>
          <w:tab w:val="left" w:pos="1440"/>
        </w:tabs>
        <w:rPr>
          <w:rFonts w:ascii="Berlin Sans FB" w:hAnsi="Berlin Sans FB"/>
          <w:b/>
          <w:bCs/>
          <w:lang w:val="en-GB"/>
        </w:rPr>
      </w:pPr>
    </w:p>
    <w:p w14:paraId="2C3FFD05" w14:textId="2604011F" w:rsidR="00651A4E" w:rsidRPr="00651A4E" w:rsidRDefault="007108E3" w:rsidP="00F60BD8">
      <w:pPr>
        <w:tabs>
          <w:tab w:val="left" w:pos="1440"/>
        </w:tabs>
        <w:rPr>
          <w:rFonts w:ascii="Berlin Sans FB" w:hAnsi="Berlin Sans FB"/>
          <w:b/>
          <w:bCs/>
          <w:lang w:val="en-GB"/>
        </w:rPr>
      </w:pPr>
      <w:r>
        <w:rPr>
          <w:rFonts w:ascii="Berlin Sans FB" w:hAnsi="Berlin Sans FB"/>
          <w:b/>
          <w:bCs/>
          <w:lang w:val="en-GB"/>
        </w:rPr>
        <w:t>O</w:t>
      </w:r>
      <w:r w:rsidR="00651A4E" w:rsidRPr="00651A4E">
        <w:rPr>
          <w:rFonts w:ascii="Berlin Sans FB" w:hAnsi="Berlin Sans FB"/>
          <w:b/>
          <w:bCs/>
          <w:lang w:val="en-GB"/>
        </w:rPr>
        <w:t>ther Safeguarding policies</w:t>
      </w:r>
    </w:p>
    <w:p w14:paraId="146FE71E" w14:textId="77777777" w:rsidR="00651A4E" w:rsidRDefault="00651A4E" w:rsidP="00651A4E">
      <w:pPr>
        <w:tabs>
          <w:tab w:val="left" w:pos="1440"/>
        </w:tabs>
        <w:rPr>
          <w:rFonts w:ascii="Berlin Sans FB" w:hAnsi="Berlin Sans FB"/>
          <w:bCs/>
          <w:lang w:val="en-GB"/>
        </w:rPr>
      </w:pPr>
      <w:r>
        <w:rPr>
          <w:rFonts w:ascii="Berlin Sans FB" w:hAnsi="Berlin Sans FB"/>
          <w:bCs/>
          <w:lang w:val="en-GB"/>
        </w:rPr>
        <w:t>The following areas of safeguarding are covered in separate policies:</w:t>
      </w:r>
    </w:p>
    <w:p w14:paraId="24021BE1" w14:textId="77777777" w:rsidR="00651A4E" w:rsidRDefault="00651A4E" w:rsidP="00651A4E">
      <w:pPr>
        <w:numPr>
          <w:ilvl w:val="0"/>
          <w:numId w:val="13"/>
        </w:numPr>
        <w:tabs>
          <w:tab w:val="left" w:pos="1440"/>
        </w:tabs>
        <w:rPr>
          <w:rFonts w:ascii="Berlin Sans FB" w:hAnsi="Berlin Sans FB"/>
          <w:bCs/>
          <w:lang w:val="en-GB"/>
        </w:rPr>
      </w:pPr>
      <w:r>
        <w:rPr>
          <w:rFonts w:ascii="Berlin Sans FB" w:hAnsi="Berlin Sans FB"/>
          <w:bCs/>
          <w:lang w:val="en-GB"/>
        </w:rPr>
        <w:t>Record keeping</w:t>
      </w:r>
    </w:p>
    <w:p w14:paraId="7FF44021" w14:textId="77777777" w:rsidR="00651A4E" w:rsidRDefault="00651A4E" w:rsidP="00651A4E">
      <w:pPr>
        <w:numPr>
          <w:ilvl w:val="0"/>
          <w:numId w:val="13"/>
        </w:numPr>
        <w:tabs>
          <w:tab w:val="left" w:pos="1440"/>
        </w:tabs>
        <w:rPr>
          <w:rFonts w:ascii="Berlin Sans FB" w:hAnsi="Berlin Sans FB"/>
          <w:bCs/>
          <w:lang w:val="en-GB"/>
        </w:rPr>
      </w:pPr>
      <w:r>
        <w:rPr>
          <w:rFonts w:ascii="Berlin Sans FB" w:hAnsi="Berlin Sans FB"/>
          <w:bCs/>
          <w:lang w:val="en-GB"/>
        </w:rPr>
        <w:t>Information Sharing</w:t>
      </w:r>
    </w:p>
    <w:p w14:paraId="584D376F" w14:textId="77777777" w:rsidR="00651A4E" w:rsidRDefault="00651A4E" w:rsidP="00651A4E">
      <w:pPr>
        <w:numPr>
          <w:ilvl w:val="0"/>
          <w:numId w:val="13"/>
        </w:numPr>
        <w:tabs>
          <w:tab w:val="left" w:pos="1440"/>
        </w:tabs>
        <w:rPr>
          <w:rFonts w:ascii="Berlin Sans FB" w:hAnsi="Berlin Sans FB"/>
          <w:bCs/>
          <w:lang w:val="en-GB"/>
        </w:rPr>
      </w:pPr>
      <w:r>
        <w:rPr>
          <w:rFonts w:ascii="Berlin Sans FB" w:hAnsi="Berlin Sans FB"/>
          <w:bCs/>
          <w:lang w:val="en-GB"/>
        </w:rPr>
        <w:t>Confidentiality</w:t>
      </w:r>
    </w:p>
    <w:p w14:paraId="25548A7F" w14:textId="77777777" w:rsidR="00651A4E" w:rsidRDefault="00651A4E" w:rsidP="00651A4E">
      <w:pPr>
        <w:numPr>
          <w:ilvl w:val="0"/>
          <w:numId w:val="13"/>
        </w:numPr>
        <w:tabs>
          <w:tab w:val="left" w:pos="1440"/>
        </w:tabs>
        <w:rPr>
          <w:rFonts w:ascii="Berlin Sans FB" w:hAnsi="Berlin Sans FB"/>
          <w:bCs/>
          <w:lang w:val="en-GB"/>
        </w:rPr>
      </w:pPr>
      <w:r>
        <w:rPr>
          <w:rFonts w:ascii="Berlin Sans FB" w:hAnsi="Berlin Sans FB"/>
          <w:bCs/>
          <w:lang w:val="en-GB"/>
        </w:rPr>
        <w:t>Whistleblowing</w:t>
      </w:r>
    </w:p>
    <w:p w14:paraId="3751F690" w14:textId="77777777" w:rsidR="00651A4E" w:rsidRDefault="00651A4E" w:rsidP="00651A4E">
      <w:pPr>
        <w:numPr>
          <w:ilvl w:val="0"/>
          <w:numId w:val="13"/>
        </w:numPr>
        <w:tabs>
          <w:tab w:val="left" w:pos="1440"/>
        </w:tabs>
        <w:rPr>
          <w:rFonts w:ascii="Berlin Sans FB" w:hAnsi="Berlin Sans FB"/>
          <w:bCs/>
          <w:lang w:val="en-GB"/>
        </w:rPr>
      </w:pPr>
      <w:r>
        <w:rPr>
          <w:rFonts w:ascii="Berlin Sans FB" w:hAnsi="Berlin Sans FB"/>
          <w:bCs/>
          <w:lang w:val="en-GB"/>
        </w:rPr>
        <w:t>Use of mobile phones</w:t>
      </w:r>
    </w:p>
    <w:p w14:paraId="5E6CD6A4" w14:textId="291B11FA" w:rsidR="00651A4E" w:rsidRDefault="00651A4E" w:rsidP="00651A4E">
      <w:pPr>
        <w:numPr>
          <w:ilvl w:val="0"/>
          <w:numId w:val="13"/>
        </w:numPr>
        <w:tabs>
          <w:tab w:val="left" w:pos="1440"/>
        </w:tabs>
        <w:rPr>
          <w:rFonts w:ascii="Berlin Sans FB" w:hAnsi="Berlin Sans FB"/>
          <w:bCs/>
          <w:lang w:val="en-GB"/>
        </w:rPr>
      </w:pPr>
      <w:r>
        <w:rPr>
          <w:rFonts w:ascii="Berlin Sans FB" w:hAnsi="Berlin Sans FB"/>
          <w:bCs/>
          <w:lang w:val="en-GB"/>
        </w:rPr>
        <w:t>E-Safety</w:t>
      </w:r>
    </w:p>
    <w:p w14:paraId="0E8D67EF" w14:textId="661EEBE9" w:rsidR="007108E3" w:rsidRPr="00CC1EC9" w:rsidRDefault="007108E3" w:rsidP="00651A4E">
      <w:pPr>
        <w:numPr>
          <w:ilvl w:val="0"/>
          <w:numId w:val="13"/>
        </w:numPr>
        <w:tabs>
          <w:tab w:val="left" w:pos="1440"/>
        </w:tabs>
        <w:rPr>
          <w:rFonts w:ascii="Berlin Sans FB" w:hAnsi="Berlin Sans FB"/>
          <w:bCs/>
          <w:lang w:val="en-GB"/>
        </w:rPr>
      </w:pPr>
      <w:r>
        <w:rPr>
          <w:rFonts w:ascii="Berlin Sans FB" w:hAnsi="Berlin Sans FB"/>
          <w:bCs/>
          <w:lang w:val="en-GB"/>
        </w:rPr>
        <w:t>Prevent Duty</w:t>
      </w:r>
    </w:p>
    <w:p w14:paraId="304995EF" w14:textId="107333BD" w:rsidR="00651A4E" w:rsidRDefault="00651A4E" w:rsidP="00F60BD8">
      <w:pPr>
        <w:tabs>
          <w:tab w:val="left" w:pos="1440"/>
        </w:tabs>
        <w:rPr>
          <w:rFonts w:ascii="Berlin Sans FB" w:hAnsi="Berlin Sans FB"/>
          <w:lang w:val="en-GB"/>
        </w:rPr>
      </w:pPr>
    </w:p>
    <w:p w14:paraId="484536FE" w14:textId="77777777" w:rsidR="00C93275" w:rsidRDefault="00C93275" w:rsidP="00EB45FB">
      <w:pPr>
        <w:rPr>
          <w:rFonts w:ascii="Berlin Sans FB" w:hAnsi="Berlin Sans FB"/>
          <w:lang w:val="en-GB"/>
        </w:rPr>
      </w:pPr>
    </w:p>
    <w:p w14:paraId="7BB6D00A" w14:textId="58FCCC40" w:rsidR="00EB45FB" w:rsidRDefault="00EB45FB" w:rsidP="00EB45FB">
      <w:pPr>
        <w:rPr>
          <w:rFonts w:ascii="Berlin Sans FB" w:hAnsi="Berlin Sans FB"/>
          <w:lang w:val="en-GB"/>
        </w:rPr>
      </w:pPr>
      <w:r>
        <w:rPr>
          <w:rFonts w:ascii="Berlin Sans FB" w:hAnsi="Berlin Sans FB"/>
          <w:lang w:val="en-GB"/>
        </w:rPr>
        <w:t xml:space="preserve">This Policy was adopted at a meeting held </w:t>
      </w:r>
      <w:proofErr w:type="gramStart"/>
      <w:r>
        <w:rPr>
          <w:rFonts w:ascii="Berlin Sans FB" w:hAnsi="Berlin Sans FB"/>
          <w:lang w:val="en-GB"/>
        </w:rPr>
        <w:t>on :</w:t>
      </w:r>
      <w:proofErr w:type="gramEnd"/>
      <w:r>
        <w:rPr>
          <w:rFonts w:ascii="Berlin Sans FB" w:hAnsi="Berlin Sans FB"/>
          <w:lang w:val="en-GB"/>
        </w:rPr>
        <w:t xml:space="preserve"> </w:t>
      </w:r>
      <w:r w:rsidR="00FD13A6">
        <w:rPr>
          <w:rFonts w:ascii="Berlin Sans FB" w:hAnsi="Berlin Sans FB"/>
          <w:lang w:val="en-GB"/>
        </w:rPr>
        <w:t>22</w:t>
      </w:r>
      <w:r w:rsidR="00FD13A6" w:rsidRPr="00FD13A6">
        <w:rPr>
          <w:rFonts w:ascii="Berlin Sans FB" w:hAnsi="Berlin Sans FB"/>
          <w:vertAlign w:val="superscript"/>
          <w:lang w:val="en-GB"/>
        </w:rPr>
        <w:t>nd</w:t>
      </w:r>
      <w:r w:rsidR="00FD13A6">
        <w:rPr>
          <w:rFonts w:ascii="Berlin Sans FB" w:hAnsi="Berlin Sans FB"/>
          <w:lang w:val="en-GB"/>
        </w:rPr>
        <w:t xml:space="preserve"> </w:t>
      </w:r>
      <w:proofErr w:type="gramStart"/>
      <w:r w:rsidR="00FD13A6">
        <w:rPr>
          <w:rFonts w:ascii="Berlin Sans FB" w:hAnsi="Berlin Sans FB"/>
          <w:lang w:val="en-GB"/>
        </w:rPr>
        <w:t>September</w:t>
      </w:r>
      <w:r w:rsidR="00224C84">
        <w:rPr>
          <w:rFonts w:ascii="Berlin Sans FB" w:hAnsi="Berlin Sans FB"/>
          <w:lang w:val="en-GB"/>
        </w:rPr>
        <w:t>,</w:t>
      </w:r>
      <w:proofErr w:type="gramEnd"/>
      <w:r w:rsidR="00224C84">
        <w:rPr>
          <w:rFonts w:ascii="Berlin Sans FB" w:hAnsi="Berlin Sans FB"/>
          <w:lang w:val="en-GB"/>
        </w:rPr>
        <w:t xml:space="preserve"> 20</w:t>
      </w:r>
      <w:r w:rsidR="00E32FFC">
        <w:rPr>
          <w:rFonts w:ascii="Berlin Sans FB" w:hAnsi="Berlin Sans FB"/>
          <w:lang w:val="en-GB"/>
        </w:rPr>
        <w:t>2</w:t>
      </w:r>
      <w:r w:rsidR="00FD13A6">
        <w:rPr>
          <w:rFonts w:ascii="Berlin Sans FB" w:hAnsi="Berlin Sans FB"/>
          <w:lang w:val="en-GB"/>
        </w:rPr>
        <w:t>5</w:t>
      </w:r>
    </w:p>
    <w:p w14:paraId="2F581A8D" w14:textId="77777777" w:rsidR="00EB45FB" w:rsidRDefault="00EB45FB" w:rsidP="00EB45FB">
      <w:pPr>
        <w:rPr>
          <w:rFonts w:ascii="Berlin Sans FB" w:hAnsi="Berlin Sans FB"/>
          <w:lang w:val="en-GB"/>
        </w:rPr>
      </w:pPr>
    </w:p>
    <w:p w14:paraId="61FF6412" w14:textId="77777777" w:rsidR="00EB45FB" w:rsidRDefault="00EB45FB" w:rsidP="00EB45FB">
      <w:pPr>
        <w:rPr>
          <w:rFonts w:ascii="Berlin Sans FB" w:hAnsi="Berlin Sans FB"/>
          <w:lang w:val="en-GB"/>
        </w:rPr>
      </w:pPr>
      <w:r>
        <w:rPr>
          <w:rFonts w:ascii="Berlin Sans FB" w:hAnsi="Berlin Sans FB"/>
          <w:lang w:val="en-GB"/>
        </w:rPr>
        <w:t>Due for revision (if necessary) two years from the above date</w:t>
      </w:r>
    </w:p>
    <w:p w14:paraId="1DAEE002" w14:textId="77777777" w:rsidR="00EB45FB" w:rsidRDefault="00EB45FB" w:rsidP="00EB45FB">
      <w:pPr>
        <w:rPr>
          <w:rFonts w:ascii="Berlin Sans FB" w:hAnsi="Berlin Sans FB"/>
          <w:lang w:val="en-GB"/>
        </w:rPr>
      </w:pPr>
    </w:p>
    <w:p w14:paraId="58D45B8E" w14:textId="13F6FDE3" w:rsidR="00131954" w:rsidRDefault="00EB45FB" w:rsidP="004C62A3">
      <w:pPr>
        <w:rPr>
          <w:rFonts w:ascii="Berlin Sans FB" w:hAnsi="Berlin Sans FB"/>
          <w:lang w:val="en-GB"/>
        </w:rPr>
      </w:pPr>
      <w:r>
        <w:rPr>
          <w:rFonts w:ascii="Berlin Sans FB" w:hAnsi="Berlin Sans FB"/>
          <w:lang w:val="en-GB"/>
        </w:rPr>
        <w:t xml:space="preserve">Signed on behalf of Elmwood </w:t>
      </w:r>
      <w:proofErr w:type="gramStart"/>
      <w:r>
        <w:rPr>
          <w:rFonts w:ascii="Berlin Sans FB" w:hAnsi="Berlin Sans FB"/>
          <w:lang w:val="en-GB"/>
        </w:rPr>
        <w:t>Preschool :</w:t>
      </w:r>
      <w:proofErr w:type="gramEnd"/>
    </w:p>
    <w:p w14:paraId="0576BC12" w14:textId="3719A068" w:rsidR="00651A4E" w:rsidRDefault="00651A4E" w:rsidP="004C62A3">
      <w:pPr>
        <w:rPr>
          <w:rFonts w:ascii="Berlin Sans FB" w:hAnsi="Berlin Sans FB"/>
          <w:lang w:val="en-GB"/>
        </w:rPr>
      </w:pPr>
    </w:p>
    <w:bookmarkEnd w:id="0"/>
    <w:p w14:paraId="6D2B9384" w14:textId="3BC711B6" w:rsidR="00651A4E" w:rsidRDefault="00651A4E" w:rsidP="004C62A3">
      <w:pPr>
        <w:rPr>
          <w:rFonts w:ascii="Berlin Sans FB" w:hAnsi="Berlin Sans FB"/>
          <w:lang w:val="en-GB"/>
        </w:rPr>
      </w:pPr>
    </w:p>
    <w:p w14:paraId="4CB1F2E6" w14:textId="77777777" w:rsidR="00C93275" w:rsidRDefault="00C93275" w:rsidP="004C62A3">
      <w:pPr>
        <w:rPr>
          <w:rFonts w:ascii="Berlin Sans FB" w:hAnsi="Berlin Sans FB"/>
          <w:b/>
          <w:bCs/>
          <w:lang w:val="en-GB"/>
        </w:rPr>
      </w:pPr>
    </w:p>
    <w:p w14:paraId="24FE7706" w14:textId="77777777" w:rsidR="00C93275" w:rsidRDefault="00C93275" w:rsidP="004C62A3">
      <w:pPr>
        <w:rPr>
          <w:rFonts w:ascii="Berlin Sans FB" w:hAnsi="Berlin Sans FB"/>
          <w:b/>
          <w:bCs/>
          <w:lang w:val="en-GB"/>
        </w:rPr>
      </w:pPr>
    </w:p>
    <w:p w14:paraId="2844ADC1" w14:textId="77777777" w:rsidR="00C93275" w:rsidRDefault="00C93275" w:rsidP="004C62A3">
      <w:pPr>
        <w:rPr>
          <w:rFonts w:ascii="Berlin Sans FB" w:hAnsi="Berlin Sans FB"/>
          <w:b/>
          <w:bCs/>
          <w:lang w:val="en-GB"/>
        </w:rPr>
      </w:pPr>
    </w:p>
    <w:p w14:paraId="0EDF63BC" w14:textId="77777777" w:rsidR="00C93275" w:rsidRDefault="00C93275" w:rsidP="004C62A3">
      <w:pPr>
        <w:rPr>
          <w:rFonts w:ascii="Berlin Sans FB" w:hAnsi="Berlin Sans FB"/>
          <w:b/>
          <w:bCs/>
          <w:lang w:val="en-GB"/>
        </w:rPr>
      </w:pPr>
    </w:p>
    <w:p w14:paraId="7F404B1E" w14:textId="77777777" w:rsidR="00C93275" w:rsidRDefault="00C93275" w:rsidP="004C62A3">
      <w:pPr>
        <w:rPr>
          <w:rFonts w:ascii="Berlin Sans FB" w:hAnsi="Berlin Sans FB"/>
          <w:b/>
          <w:bCs/>
          <w:lang w:val="en-GB"/>
        </w:rPr>
      </w:pPr>
    </w:p>
    <w:p w14:paraId="5E6D8535" w14:textId="77777777" w:rsidR="00C93275" w:rsidRDefault="00C93275" w:rsidP="004C62A3">
      <w:pPr>
        <w:rPr>
          <w:rFonts w:ascii="Berlin Sans FB" w:hAnsi="Berlin Sans FB"/>
          <w:b/>
          <w:bCs/>
          <w:lang w:val="en-GB"/>
        </w:rPr>
      </w:pPr>
    </w:p>
    <w:p w14:paraId="46B43F6D" w14:textId="77777777" w:rsidR="00C93275" w:rsidRDefault="00C93275" w:rsidP="004C62A3">
      <w:pPr>
        <w:rPr>
          <w:rFonts w:ascii="Berlin Sans FB" w:hAnsi="Berlin Sans FB"/>
          <w:b/>
          <w:bCs/>
          <w:lang w:val="en-GB"/>
        </w:rPr>
      </w:pPr>
    </w:p>
    <w:p w14:paraId="62A5AE3E" w14:textId="77777777" w:rsidR="00C93275" w:rsidRDefault="00C93275" w:rsidP="004C62A3">
      <w:pPr>
        <w:rPr>
          <w:rFonts w:ascii="Berlin Sans FB" w:hAnsi="Berlin Sans FB"/>
          <w:b/>
          <w:bCs/>
          <w:lang w:val="en-GB"/>
        </w:rPr>
      </w:pPr>
    </w:p>
    <w:p w14:paraId="5698AA76" w14:textId="77777777" w:rsidR="00C93275" w:rsidRDefault="00C93275" w:rsidP="004C62A3">
      <w:pPr>
        <w:rPr>
          <w:rFonts w:ascii="Berlin Sans FB" w:hAnsi="Berlin Sans FB"/>
          <w:b/>
          <w:bCs/>
          <w:lang w:val="en-GB"/>
        </w:rPr>
      </w:pPr>
    </w:p>
    <w:p w14:paraId="066FF7B3" w14:textId="77777777" w:rsidR="00C93275" w:rsidRDefault="00C93275" w:rsidP="004C62A3">
      <w:pPr>
        <w:rPr>
          <w:rFonts w:ascii="Berlin Sans FB" w:hAnsi="Berlin Sans FB"/>
          <w:b/>
          <w:bCs/>
          <w:lang w:val="en-GB"/>
        </w:rPr>
      </w:pPr>
    </w:p>
    <w:p w14:paraId="53F4C271" w14:textId="77777777" w:rsidR="00C93275" w:rsidRDefault="00C93275" w:rsidP="004C62A3">
      <w:pPr>
        <w:rPr>
          <w:rFonts w:ascii="Berlin Sans FB" w:hAnsi="Berlin Sans FB"/>
          <w:b/>
          <w:bCs/>
          <w:lang w:val="en-GB"/>
        </w:rPr>
      </w:pPr>
    </w:p>
    <w:p w14:paraId="40E56AA9" w14:textId="77777777" w:rsidR="00C93275" w:rsidRDefault="00C93275" w:rsidP="004C62A3">
      <w:pPr>
        <w:rPr>
          <w:rFonts w:ascii="Berlin Sans FB" w:hAnsi="Berlin Sans FB"/>
          <w:b/>
          <w:bCs/>
          <w:lang w:val="en-GB"/>
        </w:rPr>
      </w:pPr>
    </w:p>
    <w:p w14:paraId="0991BEAA" w14:textId="77777777" w:rsidR="00C93275" w:rsidRDefault="00C93275" w:rsidP="004C62A3">
      <w:pPr>
        <w:rPr>
          <w:rFonts w:ascii="Berlin Sans FB" w:hAnsi="Berlin Sans FB"/>
          <w:b/>
          <w:bCs/>
          <w:lang w:val="en-GB"/>
        </w:rPr>
      </w:pPr>
    </w:p>
    <w:p w14:paraId="03AC3B93" w14:textId="77777777" w:rsidR="00C93275" w:rsidRDefault="00C93275" w:rsidP="004C62A3">
      <w:pPr>
        <w:rPr>
          <w:rFonts w:ascii="Berlin Sans FB" w:hAnsi="Berlin Sans FB"/>
          <w:b/>
          <w:bCs/>
          <w:lang w:val="en-GB"/>
        </w:rPr>
      </w:pPr>
    </w:p>
    <w:p w14:paraId="2B2645F3" w14:textId="77777777" w:rsidR="00C93275" w:rsidRDefault="00C93275" w:rsidP="004C62A3">
      <w:pPr>
        <w:rPr>
          <w:rFonts w:ascii="Berlin Sans FB" w:hAnsi="Berlin Sans FB"/>
          <w:b/>
          <w:bCs/>
          <w:lang w:val="en-GB"/>
        </w:rPr>
      </w:pPr>
    </w:p>
    <w:p w14:paraId="6665DB97" w14:textId="77777777" w:rsidR="00C93275" w:rsidRDefault="00C93275" w:rsidP="004C62A3">
      <w:pPr>
        <w:rPr>
          <w:rFonts w:ascii="Berlin Sans FB" w:hAnsi="Berlin Sans FB"/>
          <w:b/>
          <w:bCs/>
          <w:lang w:val="en-GB"/>
        </w:rPr>
      </w:pPr>
    </w:p>
    <w:p w14:paraId="3CF6537C" w14:textId="77777777" w:rsidR="00C93275" w:rsidRDefault="00C93275" w:rsidP="004C62A3">
      <w:pPr>
        <w:rPr>
          <w:rFonts w:ascii="Berlin Sans FB" w:hAnsi="Berlin Sans FB"/>
          <w:b/>
          <w:bCs/>
          <w:lang w:val="en-GB"/>
        </w:rPr>
      </w:pPr>
    </w:p>
    <w:p w14:paraId="4700671A" w14:textId="77777777" w:rsidR="00C93275" w:rsidRDefault="00C93275" w:rsidP="004C62A3">
      <w:pPr>
        <w:rPr>
          <w:rFonts w:ascii="Berlin Sans FB" w:hAnsi="Berlin Sans FB"/>
          <w:b/>
          <w:bCs/>
          <w:lang w:val="en-GB"/>
        </w:rPr>
      </w:pPr>
    </w:p>
    <w:p w14:paraId="4EFA5A2D" w14:textId="77777777" w:rsidR="00C93275" w:rsidRDefault="00C93275" w:rsidP="004C62A3">
      <w:pPr>
        <w:rPr>
          <w:rFonts w:ascii="Berlin Sans FB" w:hAnsi="Berlin Sans FB"/>
          <w:b/>
          <w:bCs/>
          <w:lang w:val="en-GB"/>
        </w:rPr>
      </w:pPr>
    </w:p>
    <w:p w14:paraId="5834D48E" w14:textId="77777777" w:rsidR="00C93275" w:rsidRDefault="00C93275" w:rsidP="004C62A3">
      <w:pPr>
        <w:rPr>
          <w:rFonts w:ascii="Berlin Sans FB" w:hAnsi="Berlin Sans FB"/>
          <w:b/>
          <w:bCs/>
          <w:lang w:val="en-GB"/>
        </w:rPr>
      </w:pPr>
    </w:p>
    <w:p w14:paraId="76CC083B" w14:textId="77777777" w:rsidR="00C93275" w:rsidRDefault="00C93275" w:rsidP="004C62A3">
      <w:pPr>
        <w:rPr>
          <w:rFonts w:ascii="Berlin Sans FB" w:hAnsi="Berlin Sans FB"/>
          <w:b/>
          <w:bCs/>
          <w:lang w:val="en-GB"/>
        </w:rPr>
      </w:pPr>
    </w:p>
    <w:p w14:paraId="0E35B7B1" w14:textId="77777777" w:rsidR="00C93275" w:rsidRDefault="00C93275" w:rsidP="004C62A3">
      <w:pPr>
        <w:rPr>
          <w:rFonts w:ascii="Berlin Sans FB" w:hAnsi="Berlin Sans FB"/>
          <w:b/>
          <w:bCs/>
          <w:lang w:val="en-GB"/>
        </w:rPr>
      </w:pPr>
    </w:p>
    <w:p w14:paraId="2567199D" w14:textId="77777777" w:rsidR="00C93275" w:rsidRDefault="00C93275" w:rsidP="004C62A3">
      <w:pPr>
        <w:rPr>
          <w:rFonts w:ascii="Berlin Sans FB" w:hAnsi="Berlin Sans FB"/>
          <w:b/>
          <w:bCs/>
          <w:lang w:val="en-GB"/>
        </w:rPr>
      </w:pPr>
    </w:p>
    <w:p w14:paraId="7AAC01FE" w14:textId="77777777" w:rsidR="00C93275" w:rsidRDefault="00C93275" w:rsidP="004C62A3">
      <w:pPr>
        <w:rPr>
          <w:rFonts w:ascii="Berlin Sans FB" w:hAnsi="Berlin Sans FB"/>
          <w:b/>
          <w:bCs/>
          <w:lang w:val="en-GB"/>
        </w:rPr>
      </w:pPr>
    </w:p>
    <w:p w14:paraId="1AA557CC" w14:textId="77777777" w:rsidR="00C93275" w:rsidRDefault="00C93275" w:rsidP="004C62A3">
      <w:pPr>
        <w:rPr>
          <w:rFonts w:ascii="Berlin Sans FB" w:hAnsi="Berlin Sans FB"/>
          <w:b/>
          <w:bCs/>
          <w:lang w:val="en-GB"/>
        </w:rPr>
      </w:pPr>
    </w:p>
    <w:p w14:paraId="500B1F4A" w14:textId="77777777" w:rsidR="00C93275" w:rsidRDefault="00C93275" w:rsidP="004C62A3">
      <w:pPr>
        <w:rPr>
          <w:rFonts w:ascii="Berlin Sans FB" w:hAnsi="Berlin Sans FB"/>
          <w:b/>
          <w:bCs/>
          <w:lang w:val="en-GB"/>
        </w:rPr>
      </w:pPr>
    </w:p>
    <w:p w14:paraId="2E7284E4" w14:textId="77777777" w:rsidR="00C93275" w:rsidRDefault="00C93275" w:rsidP="004C62A3">
      <w:pPr>
        <w:rPr>
          <w:rFonts w:ascii="Berlin Sans FB" w:hAnsi="Berlin Sans FB"/>
          <w:b/>
          <w:bCs/>
          <w:lang w:val="en-GB"/>
        </w:rPr>
      </w:pPr>
    </w:p>
    <w:p w14:paraId="4B68F0FB" w14:textId="77777777" w:rsidR="00C93275" w:rsidRDefault="00C93275" w:rsidP="004C62A3">
      <w:pPr>
        <w:rPr>
          <w:rFonts w:ascii="Berlin Sans FB" w:hAnsi="Berlin Sans FB"/>
          <w:b/>
          <w:bCs/>
          <w:lang w:val="en-GB"/>
        </w:rPr>
      </w:pPr>
    </w:p>
    <w:p w14:paraId="51D2838E" w14:textId="01B6585F" w:rsidR="00651A4E" w:rsidRPr="00336B6E" w:rsidRDefault="00C93275" w:rsidP="004C62A3">
      <w:pPr>
        <w:rPr>
          <w:rFonts w:ascii="Berlin Sans FB" w:hAnsi="Berlin Sans FB"/>
          <w:b/>
          <w:bCs/>
          <w:lang w:val="en-GB"/>
        </w:rPr>
      </w:pPr>
      <w:bookmarkStart w:id="1" w:name="_Hlk145938372"/>
      <w:r>
        <w:rPr>
          <w:rFonts w:ascii="Berlin Sans FB" w:hAnsi="Berlin Sans FB"/>
          <w:b/>
          <w:bCs/>
          <w:lang w:val="en-GB"/>
        </w:rPr>
        <w:t>AP</w:t>
      </w:r>
      <w:r w:rsidR="00651A4E" w:rsidRPr="00336B6E">
        <w:rPr>
          <w:rFonts w:ascii="Berlin Sans FB" w:hAnsi="Berlin Sans FB"/>
          <w:b/>
          <w:bCs/>
          <w:lang w:val="en-GB"/>
        </w:rPr>
        <w:t xml:space="preserve">PENDIX </w:t>
      </w:r>
      <w:r w:rsidR="00E32FFC" w:rsidRPr="00336B6E">
        <w:rPr>
          <w:rFonts w:ascii="Berlin Sans FB" w:hAnsi="Berlin Sans FB"/>
          <w:b/>
          <w:bCs/>
          <w:lang w:val="en-GB"/>
        </w:rPr>
        <w:t>1</w:t>
      </w:r>
      <w:r w:rsidR="00651A4E" w:rsidRPr="00336B6E">
        <w:rPr>
          <w:rFonts w:ascii="Berlin Sans FB" w:hAnsi="Berlin Sans FB"/>
          <w:b/>
          <w:bCs/>
          <w:lang w:val="en-GB"/>
        </w:rPr>
        <w:t xml:space="preserve"> – Types of abuse and harm</w:t>
      </w:r>
    </w:p>
    <w:p w14:paraId="0B27F1CB" w14:textId="1673BA89" w:rsidR="00336B6E" w:rsidRDefault="00336B6E" w:rsidP="004C62A3">
      <w:pPr>
        <w:rPr>
          <w:rFonts w:ascii="Berlin Sans FB" w:hAnsi="Berlin Sans FB"/>
          <w:lang w:val="en-GB"/>
        </w:rPr>
      </w:pPr>
    </w:p>
    <w:p w14:paraId="70C7DFAD" w14:textId="4305CEB0" w:rsidR="00336B6E" w:rsidRDefault="00336B6E" w:rsidP="004C62A3">
      <w:pPr>
        <w:rPr>
          <w:rFonts w:ascii="Berlin Sans FB" w:hAnsi="Berlin Sans FB"/>
          <w:lang w:val="en-GB"/>
        </w:rPr>
      </w:pPr>
      <w:r>
        <w:rPr>
          <w:rFonts w:ascii="Berlin Sans FB" w:hAnsi="Berlin Sans FB"/>
          <w:lang w:val="en-GB"/>
        </w:rPr>
        <w:t xml:space="preserve">This Appendix details different types of abuse and harm which practitioners are aware of. Reporting and recording procedures contained in the main policy will apply to any Safeguarding concerns arising from one of these areas. </w:t>
      </w:r>
    </w:p>
    <w:p w14:paraId="2C31EABB" w14:textId="1206C1EE" w:rsidR="00651A4E" w:rsidRDefault="00651A4E" w:rsidP="004C62A3">
      <w:pPr>
        <w:rPr>
          <w:rFonts w:ascii="Berlin Sans FB" w:hAnsi="Berlin Sans FB"/>
          <w:lang w:val="en-GB"/>
        </w:rPr>
      </w:pPr>
    </w:p>
    <w:p w14:paraId="284A9191" w14:textId="28CE673F" w:rsidR="00651A4E" w:rsidRDefault="00651A4E" w:rsidP="004C62A3">
      <w:pPr>
        <w:rPr>
          <w:rFonts w:ascii="Berlin Sans FB" w:hAnsi="Berlin Sans FB"/>
          <w:lang w:val="en-GB"/>
        </w:rPr>
      </w:pPr>
      <w:r>
        <w:rPr>
          <w:rFonts w:ascii="Berlin Sans FB" w:hAnsi="Berlin Sans FB"/>
          <w:b/>
          <w:bCs/>
          <w:lang w:val="en-GB"/>
        </w:rPr>
        <w:t xml:space="preserve">Abuse </w:t>
      </w:r>
      <w:r>
        <w:rPr>
          <w:rFonts w:ascii="Berlin Sans FB" w:hAnsi="Berlin Sans FB"/>
          <w:lang w:val="en-GB"/>
        </w:rPr>
        <w:t>is a form of maltreatment of a child. Somebody may abuse or neglect a child by inflicting harm or by failing to act to prevent harm. A child may be abused by an adult or adults or another child or children. Categories are:</w:t>
      </w:r>
    </w:p>
    <w:p w14:paraId="115BB5F4" w14:textId="03F7FC4B" w:rsidR="00651A4E" w:rsidRDefault="004C285F" w:rsidP="00651A4E">
      <w:pPr>
        <w:numPr>
          <w:ilvl w:val="0"/>
          <w:numId w:val="19"/>
        </w:numPr>
        <w:rPr>
          <w:rFonts w:ascii="Berlin Sans FB" w:hAnsi="Berlin Sans FB"/>
          <w:lang w:val="en-GB"/>
        </w:rPr>
      </w:pPr>
      <w:r>
        <w:rPr>
          <w:rFonts w:ascii="Berlin Sans FB" w:hAnsi="Berlin Sans FB"/>
          <w:lang w:val="en-GB"/>
        </w:rPr>
        <w:t>p</w:t>
      </w:r>
      <w:r w:rsidR="00651A4E">
        <w:rPr>
          <w:rFonts w:ascii="Berlin Sans FB" w:hAnsi="Berlin Sans FB"/>
          <w:lang w:val="en-GB"/>
        </w:rPr>
        <w:t>hysical</w:t>
      </w:r>
    </w:p>
    <w:p w14:paraId="01A307E5" w14:textId="363322C7" w:rsidR="00651A4E" w:rsidRDefault="004C285F" w:rsidP="00651A4E">
      <w:pPr>
        <w:numPr>
          <w:ilvl w:val="0"/>
          <w:numId w:val="19"/>
        </w:numPr>
        <w:rPr>
          <w:rFonts w:ascii="Berlin Sans FB" w:hAnsi="Berlin Sans FB"/>
          <w:lang w:val="en-GB"/>
        </w:rPr>
      </w:pPr>
      <w:r>
        <w:rPr>
          <w:rFonts w:ascii="Berlin Sans FB" w:hAnsi="Berlin Sans FB"/>
          <w:lang w:val="en-GB"/>
        </w:rPr>
        <w:t>e</w:t>
      </w:r>
      <w:r w:rsidR="00651A4E">
        <w:rPr>
          <w:rFonts w:ascii="Berlin Sans FB" w:hAnsi="Berlin Sans FB"/>
          <w:lang w:val="en-GB"/>
        </w:rPr>
        <w:t>motional</w:t>
      </w:r>
    </w:p>
    <w:p w14:paraId="47714C35" w14:textId="7A9C608E" w:rsidR="00651A4E" w:rsidRDefault="004C285F" w:rsidP="00651A4E">
      <w:pPr>
        <w:numPr>
          <w:ilvl w:val="0"/>
          <w:numId w:val="19"/>
        </w:numPr>
        <w:rPr>
          <w:rFonts w:ascii="Berlin Sans FB" w:hAnsi="Berlin Sans FB"/>
          <w:lang w:val="en-GB"/>
        </w:rPr>
      </w:pPr>
      <w:r>
        <w:rPr>
          <w:rFonts w:ascii="Berlin Sans FB" w:hAnsi="Berlin Sans FB"/>
          <w:lang w:val="en-GB"/>
        </w:rPr>
        <w:t>s</w:t>
      </w:r>
      <w:r w:rsidR="00651A4E">
        <w:rPr>
          <w:rFonts w:ascii="Berlin Sans FB" w:hAnsi="Berlin Sans FB"/>
          <w:lang w:val="en-GB"/>
        </w:rPr>
        <w:t>exual</w:t>
      </w:r>
    </w:p>
    <w:p w14:paraId="0756C7F2" w14:textId="65433CF4" w:rsidR="00651A4E" w:rsidRDefault="004C285F" w:rsidP="00651A4E">
      <w:pPr>
        <w:numPr>
          <w:ilvl w:val="0"/>
          <w:numId w:val="19"/>
        </w:numPr>
        <w:rPr>
          <w:rFonts w:ascii="Berlin Sans FB" w:hAnsi="Berlin Sans FB"/>
          <w:lang w:val="en-GB"/>
        </w:rPr>
      </w:pPr>
      <w:r>
        <w:rPr>
          <w:rFonts w:ascii="Berlin Sans FB" w:hAnsi="Berlin Sans FB"/>
          <w:lang w:val="en-GB"/>
        </w:rPr>
        <w:t>n</w:t>
      </w:r>
      <w:r w:rsidR="00651A4E">
        <w:rPr>
          <w:rFonts w:ascii="Berlin Sans FB" w:hAnsi="Berlin Sans FB"/>
          <w:lang w:val="en-GB"/>
        </w:rPr>
        <w:t>eglect</w:t>
      </w:r>
    </w:p>
    <w:p w14:paraId="29376645" w14:textId="348468AE" w:rsidR="00651A4E" w:rsidRDefault="00651A4E" w:rsidP="00651A4E">
      <w:pPr>
        <w:rPr>
          <w:rFonts w:ascii="Berlin Sans FB" w:hAnsi="Berlin Sans FB"/>
          <w:lang w:val="en-GB"/>
        </w:rPr>
      </w:pPr>
    </w:p>
    <w:p w14:paraId="56B0ACE2" w14:textId="6C481BF2" w:rsidR="00651A4E" w:rsidRDefault="00651A4E" w:rsidP="00A85992">
      <w:pPr>
        <w:ind w:firstLine="720"/>
        <w:rPr>
          <w:rFonts w:ascii="Berlin Sans FB" w:hAnsi="Berlin Sans FB"/>
          <w:b/>
          <w:bCs/>
          <w:lang w:val="en-GB"/>
        </w:rPr>
      </w:pPr>
      <w:r>
        <w:rPr>
          <w:rFonts w:ascii="Berlin Sans FB" w:hAnsi="Berlin Sans FB"/>
          <w:b/>
          <w:bCs/>
          <w:lang w:val="en-GB"/>
        </w:rPr>
        <w:t>Signs of possible abuse</w:t>
      </w:r>
    </w:p>
    <w:p w14:paraId="25650B40" w14:textId="3FE9C48C" w:rsidR="00651A4E" w:rsidRPr="00651A4E" w:rsidRDefault="004C285F" w:rsidP="00651A4E">
      <w:pPr>
        <w:numPr>
          <w:ilvl w:val="0"/>
          <w:numId w:val="20"/>
        </w:numPr>
        <w:rPr>
          <w:rFonts w:ascii="Berlin Sans FB" w:hAnsi="Berlin Sans FB"/>
          <w:b/>
          <w:bCs/>
          <w:lang w:val="en-GB"/>
        </w:rPr>
      </w:pPr>
      <w:r>
        <w:rPr>
          <w:rFonts w:ascii="Berlin Sans FB" w:hAnsi="Berlin Sans FB"/>
          <w:lang w:val="en-GB"/>
        </w:rPr>
        <w:t>s</w:t>
      </w:r>
      <w:r w:rsidR="00651A4E">
        <w:rPr>
          <w:rFonts w:ascii="Berlin Sans FB" w:hAnsi="Berlin Sans FB"/>
          <w:lang w:val="en-GB"/>
        </w:rPr>
        <w:t>ignificant changes in behaviour</w:t>
      </w:r>
    </w:p>
    <w:p w14:paraId="741AD8B4" w14:textId="7BFD6EA3" w:rsidR="00651A4E" w:rsidRPr="00651A4E" w:rsidRDefault="004C285F" w:rsidP="00651A4E">
      <w:pPr>
        <w:numPr>
          <w:ilvl w:val="0"/>
          <w:numId w:val="20"/>
        </w:numPr>
        <w:rPr>
          <w:rFonts w:ascii="Berlin Sans FB" w:hAnsi="Berlin Sans FB"/>
          <w:b/>
          <w:bCs/>
          <w:lang w:val="en-GB"/>
        </w:rPr>
      </w:pPr>
      <w:r>
        <w:rPr>
          <w:rFonts w:ascii="Berlin Sans FB" w:hAnsi="Berlin Sans FB"/>
          <w:lang w:val="en-GB"/>
        </w:rPr>
        <w:t>d</w:t>
      </w:r>
      <w:r w:rsidR="00651A4E">
        <w:rPr>
          <w:rFonts w:ascii="Berlin Sans FB" w:hAnsi="Berlin Sans FB"/>
          <w:lang w:val="en-GB"/>
        </w:rPr>
        <w:t>eterioration in general well-being</w:t>
      </w:r>
    </w:p>
    <w:p w14:paraId="516ABB7A" w14:textId="09C78C35" w:rsidR="00651A4E" w:rsidRPr="00651A4E" w:rsidRDefault="004C285F" w:rsidP="00651A4E">
      <w:pPr>
        <w:numPr>
          <w:ilvl w:val="0"/>
          <w:numId w:val="20"/>
        </w:numPr>
        <w:rPr>
          <w:rFonts w:ascii="Berlin Sans FB" w:hAnsi="Berlin Sans FB"/>
          <w:b/>
          <w:bCs/>
          <w:lang w:val="en-GB"/>
        </w:rPr>
      </w:pPr>
      <w:r>
        <w:rPr>
          <w:rFonts w:ascii="Berlin Sans FB" w:hAnsi="Berlin Sans FB"/>
          <w:lang w:val="en-GB"/>
        </w:rPr>
        <w:t>u</w:t>
      </w:r>
      <w:r w:rsidR="00651A4E">
        <w:rPr>
          <w:rFonts w:ascii="Berlin Sans FB" w:hAnsi="Berlin Sans FB"/>
          <w:lang w:val="en-GB"/>
        </w:rPr>
        <w:t>nexplained bruising, marks or signs of possible abuse or neglect</w:t>
      </w:r>
    </w:p>
    <w:p w14:paraId="4B0D06E6" w14:textId="782E5EE7" w:rsidR="00651A4E" w:rsidRPr="004C285F" w:rsidRDefault="004C285F" w:rsidP="00651A4E">
      <w:pPr>
        <w:numPr>
          <w:ilvl w:val="0"/>
          <w:numId w:val="20"/>
        </w:numPr>
        <w:rPr>
          <w:rFonts w:ascii="Berlin Sans FB" w:hAnsi="Berlin Sans FB"/>
          <w:b/>
          <w:bCs/>
          <w:lang w:val="en-GB"/>
        </w:rPr>
      </w:pPr>
      <w:r>
        <w:rPr>
          <w:rFonts w:ascii="Berlin Sans FB" w:hAnsi="Berlin Sans FB"/>
          <w:lang w:val="en-GB"/>
        </w:rPr>
        <w:t>comments which give cause for concern</w:t>
      </w:r>
    </w:p>
    <w:p w14:paraId="31729FD8" w14:textId="4394ADFB" w:rsidR="004C285F" w:rsidRPr="004C285F" w:rsidRDefault="004C285F" w:rsidP="00651A4E">
      <w:pPr>
        <w:numPr>
          <w:ilvl w:val="0"/>
          <w:numId w:val="20"/>
        </w:numPr>
        <w:rPr>
          <w:rFonts w:ascii="Berlin Sans FB" w:hAnsi="Berlin Sans FB"/>
          <w:b/>
          <w:bCs/>
          <w:lang w:val="en-GB"/>
        </w:rPr>
      </w:pPr>
      <w:r>
        <w:rPr>
          <w:rFonts w:ascii="Berlin Sans FB" w:hAnsi="Berlin Sans FB"/>
          <w:lang w:val="en-GB"/>
        </w:rPr>
        <w:t>any reasons to suspect neglect or abuse outside the setting</w:t>
      </w:r>
    </w:p>
    <w:p w14:paraId="61A8172B" w14:textId="61146141" w:rsidR="004C285F" w:rsidRPr="004C285F" w:rsidRDefault="004C285F" w:rsidP="00651A4E">
      <w:pPr>
        <w:numPr>
          <w:ilvl w:val="0"/>
          <w:numId w:val="20"/>
        </w:numPr>
        <w:rPr>
          <w:rFonts w:ascii="Berlin Sans FB" w:hAnsi="Berlin Sans FB"/>
          <w:b/>
          <w:bCs/>
          <w:lang w:val="en-GB"/>
        </w:rPr>
      </w:pPr>
      <w:r>
        <w:rPr>
          <w:rFonts w:ascii="Berlin Sans FB" w:hAnsi="Berlin Sans FB"/>
          <w:lang w:val="en-GB"/>
        </w:rPr>
        <w:t>inappropriate behaviour displayed by other members of staff, or any other person working with the child</w:t>
      </w:r>
    </w:p>
    <w:p w14:paraId="2317B57B" w14:textId="64D40DD4" w:rsidR="004C285F" w:rsidRDefault="004C285F" w:rsidP="004C285F">
      <w:pPr>
        <w:rPr>
          <w:rFonts w:ascii="Berlin Sans FB" w:hAnsi="Berlin Sans FB"/>
          <w:lang w:val="en-GB"/>
        </w:rPr>
      </w:pPr>
    </w:p>
    <w:p w14:paraId="1B66B390" w14:textId="77777777" w:rsidR="00A85992" w:rsidRDefault="00A85992" w:rsidP="00A85992">
      <w:pPr>
        <w:rPr>
          <w:rFonts w:ascii="Berlin Sans FB" w:hAnsi="Berlin Sans FB"/>
          <w:b/>
          <w:bCs/>
          <w:lang w:val="en-GB"/>
        </w:rPr>
      </w:pPr>
      <w:r>
        <w:rPr>
          <w:rFonts w:ascii="Berlin Sans FB" w:hAnsi="Berlin Sans FB"/>
          <w:b/>
          <w:bCs/>
          <w:lang w:val="en-GB"/>
        </w:rPr>
        <w:t>Children not attending</w:t>
      </w:r>
    </w:p>
    <w:p w14:paraId="723712EE" w14:textId="481FBCE6" w:rsidR="00A85992" w:rsidRDefault="00A85992" w:rsidP="00A85992">
      <w:pPr>
        <w:rPr>
          <w:rFonts w:ascii="Berlin Sans FB" w:hAnsi="Berlin Sans FB"/>
          <w:lang w:val="en-GB"/>
        </w:rPr>
      </w:pPr>
      <w:r>
        <w:rPr>
          <w:rFonts w:ascii="Berlin Sans FB" w:hAnsi="Berlin Sans FB"/>
          <w:lang w:val="en-GB"/>
        </w:rPr>
        <w:t xml:space="preserve">We recognise that not attending is a potential indicator of abuse or neglect. It is also recognised that, when not in the setting, children may be vulnerable to or exposed to other risks, so we work with parents, carers and other partners where appropriate to keep children in the setting where possible. </w:t>
      </w:r>
      <w:r w:rsidR="007D71E9">
        <w:rPr>
          <w:rFonts w:ascii="Berlin Sans FB" w:hAnsi="Berlin Sans FB"/>
          <w:lang w:val="en-GB"/>
        </w:rPr>
        <w:t xml:space="preserve">Parents/carers must always inform us of the reason for any absence and parents are reminded via our weekly e-mail. </w:t>
      </w:r>
      <w:r w:rsidR="007D71E9">
        <w:rPr>
          <w:rFonts w:ascii="Berlin Sans FB" w:hAnsi="Berlin Sans FB"/>
          <w:lang w:val="en-GB"/>
        </w:rPr>
        <w:t>Our ‘Child Attendance’ policy explains the rationale and our procedures for managing absence in more detail.</w:t>
      </w:r>
    </w:p>
    <w:p w14:paraId="18796939" w14:textId="77777777" w:rsidR="00C93275" w:rsidRDefault="00C93275" w:rsidP="004C285F">
      <w:pPr>
        <w:rPr>
          <w:rFonts w:ascii="Berlin Sans FB" w:hAnsi="Berlin Sans FB"/>
          <w:b/>
          <w:bCs/>
          <w:lang w:val="en-GB"/>
        </w:rPr>
      </w:pPr>
    </w:p>
    <w:p w14:paraId="36237C1F" w14:textId="713BA6C3" w:rsidR="004C285F" w:rsidRDefault="004C285F" w:rsidP="004C285F">
      <w:pPr>
        <w:rPr>
          <w:rFonts w:ascii="Berlin Sans FB" w:hAnsi="Berlin Sans FB"/>
          <w:b/>
          <w:bCs/>
          <w:lang w:val="en-GB"/>
        </w:rPr>
      </w:pPr>
      <w:r>
        <w:rPr>
          <w:rFonts w:ascii="Berlin Sans FB" w:hAnsi="Berlin Sans FB"/>
          <w:b/>
          <w:bCs/>
          <w:lang w:val="en-GB"/>
        </w:rPr>
        <w:t>Children with SEND</w:t>
      </w:r>
    </w:p>
    <w:p w14:paraId="385377A7" w14:textId="3B12B862" w:rsidR="004C285F" w:rsidRDefault="004C285F" w:rsidP="004C285F">
      <w:pPr>
        <w:rPr>
          <w:rFonts w:ascii="Berlin Sans FB" w:hAnsi="Berlin Sans FB"/>
          <w:lang w:val="en-GB"/>
        </w:rPr>
      </w:pPr>
      <w:r>
        <w:rPr>
          <w:rFonts w:ascii="Berlin Sans FB" w:hAnsi="Berlin Sans FB"/>
          <w:lang w:val="en-GB"/>
        </w:rPr>
        <w:t>Our setting understands that children with SEND can face additional safeguarding challenges. Barriers an exist when looking for signs of abuse in this group of children. These can include:</w:t>
      </w:r>
    </w:p>
    <w:p w14:paraId="58386004" w14:textId="7348760E" w:rsidR="004C285F" w:rsidRDefault="004C285F" w:rsidP="004C285F">
      <w:pPr>
        <w:numPr>
          <w:ilvl w:val="0"/>
          <w:numId w:val="21"/>
        </w:numPr>
        <w:rPr>
          <w:rFonts w:ascii="Berlin Sans FB" w:hAnsi="Berlin Sans FB"/>
          <w:lang w:val="en-GB"/>
        </w:rPr>
      </w:pPr>
      <w:r>
        <w:rPr>
          <w:rFonts w:ascii="Berlin Sans FB" w:hAnsi="Berlin Sans FB"/>
          <w:lang w:val="en-GB"/>
        </w:rPr>
        <w:t>assumptions that indicators of possible abuse such as mood, behaviour and injury relate to the child’s disability without further exploration</w:t>
      </w:r>
    </w:p>
    <w:p w14:paraId="30B93133" w14:textId="11E5BA15" w:rsidR="004C285F" w:rsidRDefault="004C285F" w:rsidP="004C285F">
      <w:pPr>
        <w:numPr>
          <w:ilvl w:val="0"/>
          <w:numId w:val="21"/>
        </w:numPr>
        <w:rPr>
          <w:rFonts w:ascii="Berlin Sans FB" w:hAnsi="Berlin Sans FB"/>
          <w:lang w:val="en-GB"/>
        </w:rPr>
      </w:pPr>
      <w:r>
        <w:rPr>
          <w:rFonts w:ascii="Berlin Sans FB" w:hAnsi="Berlin Sans FB"/>
          <w:lang w:val="en-GB"/>
        </w:rPr>
        <w:t>that they may be more prone to peer group isolation than others</w:t>
      </w:r>
    </w:p>
    <w:p w14:paraId="352067BC" w14:textId="317948B1" w:rsidR="004C285F" w:rsidRDefault="004C285F" w:rsidP="004C285F">
      <w:pPr>
        <w:numPr>
          <w:ilvl w:val="0"/>
          <w:numId w:val="21"/>
        </w:numPr>
        <w:rPr>
          <w:rFonts w:ascii="Berlin Sans FB" w:hAnsi="Berlin Sans FB"/>
          <w:lang w:val="en-GB"/>
        </w:rPr>
      </w:pPr>
      <w:r>
        <w:rPr>
          <w:rFonts w:ascii="Berlin Sans FB" w:hAnsi="Berlin Sans FB"/>
          <w:lang w:val="en-GB"/>
        </w:rPr>
        <w:t>the potential to be disproportionately impacted by things like bullying, without outwardly showing signs</w:t>
      </w:r>
    </w:p>
    <w:p w14:paraId="14E67A48" w14:textId="2AC65A18" w:rsidR="004C285F" w:rsidRDefault="004C285F" w:rsidP="004C285F">
      <w:pPr>
        <w:numPr>
          <w:ilvl w:val="0"/>
          <w:numId w:val="21"/>
        </w:numPr>
        <w:rPr>
          <w:rFonts w:ascii="Berlin Sans FB" w:hAnsi="Berlin Sans FB"/>
          <w:lang w:val="en-GB"/>
        </w:rPr>
      </w:pPr>
      <w:r>
        <w:rPr>
          <w:rFonts w:ascii="Berlin Sans FB" w:hAnsi="Berlin Sans FB"/>
          <w:lang w:val="en-GB"/>
        </w:rPr>
        <w:t>communication difficulties</w:t>
      </w:r>
    </w:p>
    <w:p w14:paraId="167B2349" w14:textId="13A58DC1" w:rsidR="004C285F" w:rsidRDefault="004C285F" w:rsidP="004C285F">
      <w:pPr>
        <w:rPr>
          <w:rFonts w:ascii="Berlin Sans FB" w:hAnsi="Berlin Sans FB"/>
          <w:lang w:val="en-GB"/>
        </w:rPr>
      </w:pPr>
    </w:p>
    <w:p w14:paraId="513BDCDC" w14:textId="70FBE385" w:rsidR="004C285F" w:rsidRDefault="004C285F" w:rsidP="004C285F">
      <w:pPr>
        <w:rPr>
          <w:rFonts w:ascii="Berlin Sans FB" w:hAnsi="Berlin Sans FB"/>
          <w:b/>
          <w:bCs/>
          <w:lang w:val="en-GB"/>
        </w:rPr>
      </w:pPr>
      <w:r>
        <w:rPr>
          <w:rFonts w:ascii="Berlin Sans FB" w:hAnsi="Berlin Sans FB"/>
          <w:b/>
          <w:bCs/>
          <w:lang w:val="en-GB"/>
        </w:rPr>
        <w:t>Domestic abuse</w:t>
      </w:r>
      <w:r w:rsidR="00336B6E">
        <w:rPr>
          <w:rFonts w:ascii="Berlin Sans FB" w:hAnsi="Berlin Sans FB"/>
          <w:b/>
          <w:bCs/>
          <w:lang w:val="en-GB"/>
        </w:rPr>
        <w:t xml:space="preserve"> and violence</w:t>
      </w:r>
    </w:p>
    <w:p w14:paraId="4FF6519B" w14:textId="77777777" w:rsidR="007D6825" w:rsidRDefault="004C285F" w:rsidP="004C285F">
      <w:pPr>
        <w:rPr>
          <w:rFonts w:ascii="Berlin Sans FB" w:hAnsi="Berlin Sans FB"/>
          <w:lang w:val="en-GB"/>
        </w:rPr>
      </w:pPr>
      <w:r>
        <w:rPr>
          <w:rFonts w:ascii="Berlin Sans FB" w:hAnsi="Berlin Sans FB"/>
          <w:lang w:val="en-GB"/>
        </w:rPr>
        <w:t>Domestic abuse can take many forms, including psychological, physical, sexual, financial and emotional. We recognise that exposure to domestic abuse can have a serious, long-term emotional and psychological impact on children.</w:t>
      </w:r>
    </w:p>
    <w:p w14:paraId="75CEA07B" w14:textId="7EF96C8A" w:rsidR="004C285F" w:rsidRPr="0097430E" w:rsidRDefault="007D6825" w:rsidP="004C285F">
      <w:pPr>
        <w:rPr>
          <w:rFonts w:ascii="Berlin Sans FB" w:hAnsi="Berlin Sans FB"/>
          <w:lang w:val="en-GB"/>
        </w:rPr>
      </w:pPr>
      <w:r w:rsidRPr="0097430E">
        <w:rPr>
          <w:rFonts w:ascii="Berlin Sans FB" w:hAnsi="Berlin Sans FB"/>
        </w:rPr>
        <w:lastRenderedPageBreak/>
        <w:t xml:space="preserve">Research </w:t>
      </w:r>
      <w:r w:rsidR="0097430E" w:rsidRPr="0097430E">
        <w:rPr>
          <w:rFonts w:ascii="Berlin Sans FB" w:hAnsi="Berlin Sans FB"/>
        </w:rPr>
        <w:t>shows</w:t>
      </w:r>
      <w:r w:rsidRPr="0097430E">
        <w:rPr>
          <w:rFonts w:ascii="Berlin Sans FB" w:hAnsi="Berlin Sans FB"/>
        </w:rPr>
        <w:t xml:space="preserve"> that parental imprisonment has a direct impact on </w:t>
      </w:r>
      <w:r w:rsidR="0097430E" w:rsidRPr="0097430E">
        <w:rPr>
          <w:rFonts w:ascii="Berlin Sans FB" w:hAnsi="Berlin Sans FB"/>
        </w:rPr>
        <w:t xml:space="preserve">young </w:t>
      </w:r>
      <w:r w:rsidRPr="0097430E">
        <w:rPr>
          <w:rFonts w:ascii="Berlin Sans FB" w:hAnsi="Berlin Sans FB"/>
        </w:rPr>
        <w:t xml:space="preserve">children’s socioemotional development and </w:t>
      </w:r>
      <w:proofErr w:type="spellStart"/>
      <w:r w:rsidRPr="0097430E">
        <w:rPr>
          <w:rFonts w:ascii="Berlin Sans FB" w:hAnsi="Berlin Sans FB"/>
        </w:rPr>
        <w:t>behaviour</w:t>
      </w:r>
      <w:proofErr w:type="spellEnd"/>
      <w:r w:rsidR="0097430E" w:rsidRPr="0097430E">
        <w:rPr>
          <w:rFonts w:ascii="Berlin Sans FB" w:hAnsi="Berlin Sans FB"/>
        </w:rPr>
        <w:t xml:space="preserve">. It can </w:t>
      </w:r>
      <w:proofErr w:type="gramStart"/>
      <w:r w:rsidR="0097430E" w:rsidRPr="0097430E">
        <w:rPr>
          <w:rFonts w:ascii="Berlin Sans FB" w:hAnsi="Berlin Sans FB"/>
        </w:rPr>
        <w:t>impact</w:t>
      </w:r>
      <w:proofErr w:type="gramEnd"/>
      <w:r w:rsidR="0097430E" w:rsidRPr="0097430E">
        <w:rPr>
          <w:rFonts w:ascii="Berlin Sans FB" w:hAnsi="Berlin Sans FB"/>
        </w:rPr>
        <w:t xml:space="preserve"> the e</w:t>
      </w:r>
      <w:r w:rsidRPr="0097430E">
        <w:rPr>
          <w:rFonts w:ascii="Berlin Sans FB" w:hAnsi="Berlin Sans FB"/>
        </w:rPr>
        <w:t>motional well-being of the child</w:t>
      </w:r>
      <w:r w:rsidR="0097430E" w:rsidRPr="0097430E">
        <w:rPr>
          <w:rFonts w:ascii="Berlin Sans FB" w:hAnsi="Berlin Sans FB"/>
        </w:rPr>
        <w:t xml:space="preserve">, </w:t>
      </w:r>
      <w:r w:rsidRPr="0097430E">
        <w:rPr>
          <w:rFonts w:ascii="Berlin Sans FB" w:hAnsi="Berlin Sans FB"/>
        </w:rPr>
        <w:t>the child/young person’s family</w:t>
      </w:r>
      <w:r w:rsidR="0097430E" w:rsidRPr="0097430E">
        <w:rPr>
          <w:rFonts w:ascii="Berlin Sans FB" w:hAnsi="Berlin Sans FB"/>
        </w:rPr>
        <w:t xml:space="preserve"> and the place that t</w:t>
      </w:r>
      <w:r w:rsidRPr="0097430E">
        <w:rPr>
          <w:rFonts w:ascii="Berlin Sans FB" w:hAnsi="Berlin Sans FB"/>
        </w:rPr>
        <w:t>he child</w:t>
      </w:r>
      <w:r w:rsidR="0097430E" w:rsidRPr="0097430E">
        <w:rPr>
          <w:rFonts w:ascii="Berlin Sans FB" w:hAnsi="Berlin Sans FB"/>
        </w:rPr>
        <w:t xml:space="preserve"> and their family have</w:t>
      </w:r>
      <w:r w:rsidRPr="0097430E">
        <w:rPr>
          <w:rFonts w:ascii="Berlin Sans FB" w:hAnsi="Berlin Sans FB"/>
        </w:rPr>
        <w:t xml:space="preserve"> in the community</w:t>
      </w:r>
      <w:r w:rsidR="0097430E" w:rsidRPr="0097430E">
        <w:rPr>
          <w:rFonts w:ascii="Berlin Sans FB" w:hAnsi="Berlin Sans FB"/>
        </w:rPr>
        <w:t xml:space="preserve"> or</w:t>
      </w:r>
      <w:r w:rsidRPr="0097430E">
        <w:rPr>
          <w:rFonts w:ascii="Berlin Sans FB" w:hAnsi="Berlin Sans FB"/>
        </w:rPr>
        <w:t xml:space="preserve"> </w:t>
      </w:r>
      <w:proofErr w:type="spellStart"/>
      <w:r w:rsidRPr="0097430E">
        <w:rPr>
          <w:rFonts w:ascii="Berlin Sans FB" w:hAnsi="Berlin Sans FB"/>
        </w:rPr>
        <w:t>neighbourhood</w:t>
      </w:r>
      <w:proofErr w:type="spellEnd"/>
      <w:r w:rsidRPr="0097430E">
        <w:rPr>
          <w:rFonts w:ascii="Berlin Sans FB" w:hAnsi="Berlin Sans FB"/>
        </w:rPr>
        <w:t>.</w:t>
      </w:r>
    </w:p>
    <w:p w14:paraId="5B0223A9" w14:textId="7C1EE534" w:rsidR="004C285F" w:rsidRPr="0097430E" w:rsidRDefault="004C285F" w:rsidP="004C285F">
      <w:pPr>
        <w:rPr>
          <w:rFonts w:ascii="Berlin Sans FB" w:hAnsi="Berlin Sans FB"/>
          <w:lang w:val="en-GB"/>
        </w:rPr>
      </w:pPr>
    </w:p>
    <w:p w14:paraId="2BD3396E" w14:textId="77777777" w:rsidR="0097430E" w:rsidRDefault="0097430E" w:rsidP="004C285F">
      <w:pPr>
        <w:rPr>
          <w:rFonts w:ascii="Berlin Sans FB" w:hAnsi="Berlin Sans FB"/>
          <w:b/>
          <w:bCs/>
          <w:lang w:val="en-GB"/>
        </w:rPr>
      </w:pPr>
    </w:p>
    <w:p w14:paraId="12AF1479" w14:textId="78BA17DD" w:rsidR="006F5FB8" w:rsidRDefault="006F5FB8" w:rsidP="004C285F">
      <w:pPr>
        <w:rPr>
          <w:rFonts w:ascii="Berlin Sans FB" w:hAnsi="Berlin Sans FB"/>
          <w:b/>
          <w:bCs/>
          <w:lang w:val="en-GB"/>
        </w:rPr>
      </w:pPr>
      <w:r>
        <w:rPr>
          <w:rFonts w:ascii="Berlin Sans FB" w:hAnsi="Berlin Sans FB"/>
          <w:b/>
          <w:bCs/>
          <w:lang w:val="en-GB"/>
        </w:rPr>
        <w:t>Gangs and County Lines</w:t>
      </w:r>
    </w:p>
    <w:p w14:paraId="741427FB" w14:textId="3E6A9894" w:rsidR="009702EA" w:rsidRPr="00E67B3D" w:rsidRDefault="0097430E" w:rsidP="009702EA">
      <w:pPr>
        <w:rPr>
          <w:rFonts w:ascii="Berlin Sans FB" w:hAnsi="Berlin Sans FB" w:cs="Open Sans"/>
          <w:color w:val="111111"/>
          <w:spacing w:val="8"/>
        </w:rPr>
      </w:pPr>
      <w:r w:rsidRPr="00E67B3D">
        <w:rPr>
          <w:rFonts w:ascii="Berlin Sans FB" w:hAnsi="Berlin Sans FB" w:cs="Open Sans"/>
          <w:color w:val="111111"/>
          <w:spacing w:val="8"/>
          <w:shd w:val="clear" w:color="auto" w:fill="FFFFFF"/>
        </w:rPr>
        <w:t xml:space="preserve">'County lines' is a form of criminal exploitation of children and young people with a devastating effect on </w:t>
      </w:r>
      <w:proofErr w:type="gramStart"/>
      <w:r w:rsidRPr="00E67B3D">
        <w:rPr>
          <w:rFonts w:ascii="Berlin Sans FB" w:hAnsi="Berlin Sans FB" w:cs="Open Sans"/>
          <w:color w:val="111111"/>
          <w:spacing w:val="8"/>
          <w:shd w:val="clear" w:color="auto" w:fill="FFFFFF"/>
        </w:rPr>
        <w:t>each individual’s</w:t>
      </w:r>
      <w:proofErr w:type="gramEnd"/>
      <w:r w:rsidRPr="00E67B3D">
        <w:rPr>
          <w:rFonts w:ascii="Berlin Sans FB" w:hAnsi="Berlin Sans FB" w:cs="Open Sans"/>
          <w:color w:val="111111"/>
          <w:spacing w:val="8"/>
          <w:shd w:val="clear" w:color="auto" w:fill="FFFFFF"/>
        </w:rPr>
        <w:t xml:space="preserve"> life, their families and their community. Children are groomed and coerced into trafficking drugs by criminal gangs around the country</w:t>
      </w:r>
      <w:r w:rsidR="009702EA" w:rsidRPr="00E67B3D">
        <w:rPr>
          <w:rFonts w:ascii="Berlin Sans FB" w:hAnsi="Berlin Sans FB" w:cs="Open Sans"/>
          <w:color w:val="111111"/>
          <w:spacing w:val="8"/>
          <w:shd w:val="clear" w:color="auto" w:fill="FFFFFF"/>
        </w:rPr>
        <w:t xml:space="preserve">, through a Target, Experience, Hooked and Trapped approach. Warning signs of child exploitation can include </w:t>
      </w:r>
      <w:r w:rsidR="009702EA" w:rsidRPr="00E67B3D">
        <w:rPr>
          <w:rFonts w:ascii="Berlin Sans FB" w:hAnsi="Berlin Sans FB" w:cs="Open Sans"/>
          <w:color w:val="111111"/>
          <w:spacing w:val="8"/>
        </w:rPr>
        <w:t xml:space="preserve">secretive </w:t>
      </w:r>
      <w:proofErr w:type="spellStart"/>
      <w:r w:rsidR="009702EA" w:rsidRPr="00E67B3D">
        <w:rPr>
          <w:rFonts w:ascii="Berlin Sans FB" w:hAnsi="Berlin Sans FB" w:cs="Open Sans"/>
          <w:color w:val="111111"/>
          <w:spacing w:val="8"/>
        </w:rPr>
        <w:t>behaviour</w:t>
      </w:r>
      <w:proofErr w:type="spellEnd"/>
      <w:r w:rsidR="009702EA" w:rsidRPr="00E67B3D">
        <w:rPr>
          <w:rFonts w:ascii="Berlin Sans FB" w:hAnsi="Berlin Sans FB" w:cs="Open Sans"/>
          <w:color w:val="111111"/>
          <w:spacing w:val="8"/>
        </w:rPr>
        <w:t xml:space="preserve"> about their whereabouts, constant talk or praise about another young person, dropping out of </w:t>
      </w:r>
      <w:proofErr w:type="gramStart"/>
      <w:r w:rsidR="009702EA" w:rsidRPr="00E67B3D">
        <w:rPr>
          <w:rFonts w:ascii="Berlin Sans FB" w:hAnsi="Berlin Sans FB" w:cs="Open Sans"/>
          <w:color w:val="111111"/>
          <w:spacing w:val="8"/>
        </w:rPr>
        <w:t>extra-curricular</w:t>
      </w:r>
      <w:proofErr w:type="gramEnd"/>
      <w:r w:rsidR="009702EA" w:rsidRPr="00E67B3D">
        <w:rPr>
          <w:rFonts w:ascii="Berlin Sans FB" w:hAnsi="Berlin Sans FB" w:cs="Open Sans"/>
          <w:color w:val="111111"/>
          <w:spacing w:val="8"/>
        </w:rPr>
        <w:t xml:space="preserve"> activities, breaking ties with old friends and spending time with only one group of people, or spending considerable amounts of time in towns or cities many miles from their home. </w:t>
      </w:r>
    </w:p>
    <w:p w14:paraId="1A6C46CD" w14:textId="46E4E291" w:rsidR="009702EA" w:rsidRDefault="009702EA" w:rsidP="009702EA">
      <w:pPr>
        <w:rPr>
          <w:rFonts w:ascii="Berlin Sans FB" w:hAnsi="Berlin Sans FB" w:cs="Open Sans"/>
          <w:color w:val="111111"/>
          <w:spacing w:val="8"/>
        </w:rPr>
      </w:pPr>
    </w:p>
    <w:p w14:paraId="595AA518" w14:textId="6D791C72" w:rsidR="009702EA" w:rsidRDefault="00E67B3D" w:rsidP="009702EA">
      <w:pPr>
        <w:rPr>
          <w:rFonts w:ascii="Berlin Sans FB" w:hAnsi="Berlin Sans FB"/>
          <w:b/>
          <w:bCs/>
          <w:lang w:val="en-GB"/>
        </w:rPr>
      </w:pPr>
      <w:r>
        <w:rPr>
          <w:rFonts w:ascii="Berlin Sans FB" w:hAnsi="Berlin Sans FB"/>
          <w:b/>
          <w:bCs/>
          <w:lang w:val="en-GB"/>
        </w:rPr>
        <w:t>Mental Health and Wellbeing</w:t>
      </w:r>
    </w:p>
    <w:p w14:paraId="772E28E8" w14:textId="77777777" w:rsidR="00E67B3D" w:rsidRPr="009702EA" w:rsidRDefault="00E67B3D" w:rsidP="00E67B3D">
      <w:pPr>
        <w:pStyle w:val="NormalWeb"/>
        <w:shd w:val="clear" w:color="auto" w:fill="FFFFFF"/>
        <w:spacing w:before="0" w:beforeAutospacing="0" w:after="300" w:afterAutospacing="0"/>
        <w:rPr>
          <w:rFonts w:ascii="Berlin Sans FB" w:hAnsi="Berlin Sans FB"/>
          <w:b/>
          <w:bCs/>
        </w:rPr>
      </w:pPr>
      <w:r>
        <w:rPr>
          <w:rFonts w:ascii="Berlin Sans FB" w:hAnsi="Berlin Sans FB"/>
        </w:rPr>
        <w:t xml:space="preserve">We are aware that mental health and wellbeing problems can, in some cases, be an indicator that child has suffered or is at risk of suffering abuse, neglect or exploitation. We understand that where children have suffered abuse or other potentially traumatic adverse childhood experiences, this can have a lasting impact throughout childhood, adolescence and into adulthood. Our Manager and Deputy Manager have completed Trauma Perceptive Practice (TPP) training to help us support children in this position.  </w:t>
      </w:r>
    </w:p>
    <w:p w14:paraId="2CE8D6E5" w14:textId="56D93A2C" w:rsidR="00A85992" w:rsidRDefault="00A85992" w:rsidP="004C62A3">
      <w:pPr>
        <w:rPr>
          <w:rFonts w:ascii="Berlin Sans FB" w:hAnsi="Berlin Sans FB"/>
          <w:b/>
          <w:lang w:val="en-GB"/>
        </w:rPr>
      </w:pPr>
      <w:r>
        <w:rPr>
          <w:rFonts w:ascii="Berlin Sans FB" w:hAnsi="Berlin Sans FB"/>
          <w:b/>
          <w:lang w:val="en-GB"/>
        </w:rPr>
        <w:t>Self-Harm</w:t>
      </w:r>
    </w:p>
    <w:p w14:paraId="06D4C538" w14:textId="6AAB39AD" w:rsidR="00A85992" w:rsidRPr="00336B6E" w:rsidRDefault="00A85992" w:rsidP="004C62A3">
      <w:pPr>
        <w:rPr>
          <w:rFonts w:ascii="Berlin Sans FB" w:hAnsi="Berlin Sans FB"/>
          <w:b/>
          <w:lang w:val="en-GB"/>
        </w:rPr>
      </w:pPr>
      <w:r w:rsidRPr="00336B6E">
        <w:rPr>
          <w:rFonts w:ascii="Berlin Sans FB" w:hAnsi="Berlin Sans FB"/>
          <w:bCs/>
          <w:lang w:val="en-GB"/>
        </w:rPr>
        <w:t xml:space="preserve">Self-harm in young children in uncommon but we should </w:t>
      </w:r>
      <w:r w:rsidR="00514AB9" w:rsidRPr="00336B6E">
        <w:rPr>
          <w:rFonts w:ascii="Berlin Sans FB" w:hAnsi="Berlin Sans FB"/>
          <w:bCs/>
          <w:lang w:val="en-GB"/>
        </w:rPr>
        <w:t xml:space="preserve">be aware of the underlying factors that may lead a child of any age to self-harm.  </w:t>
      </w:r>
      <w:r w:rsidR="008428D2" w:rsidRPr="00336B6E">
        <w:rPr>
          <w:rFonts w:ascii="Berlin Sans FB" w:hAnsi="Berlin Sans FB"/>
          <w:bCs/>
          <w:lang w:val="en-GB"/>
        </w:rPr>
        <w:t>B</w:t>
      </w:r>
      <w:proofErr w:type="spellStart"/>
      <w:r w:rsidR="00514AB9" w:rsidRPr="00336B6E">
        <w:rPr>
          <w:rFonts w:ascii="Berlin Sans FB" w:hAnsi="Berlin Sans FB"/>
        </w:rPr>
        <w:t>ehaviours</w:t>
      </w:r>
      <w:proofErr w:type="spellEnd"/>
      <w:r w:rsidR="00514AB9" w:rsidRPr="00336B6E">
        <w:rPr>
          <w:rFonts w:ascii="Berlin Sans FB" w:hAnsi="Berlin Sans FB"/>
        </w:rPr>
        <w:t xml:space="preserve"> </w:t>
      </w:r>
      <w:r w:rsidR="008428D2" w:rsidRPr="00336B6E">
        <w:rPr>
          <w:rFonts w:ascii="Berlin Sans FB" w:hAnsi="Berlin Sans FB"/>
        </w:rPr>
        <w:t xml:space="preserve">in young children may </w:t>
      </w:r>
      <w:r w:rsidR="00514AB9" w:rsidRPr="00336B6E">
        <w:rPr>
          <w:rFonts w:ascii="Berlin Sans FB" w:hAnsi="Berlin Sans FB"/>
        </w:rPr>
        <w:t xml:space="preserve">include shallow cuts, hair pulling, head banging and deliberate self-grazing or scratching. </w:t>
      </w:r>
      <w:r w:rsidR="008428D2" w:rsidRPr="00336B6E">
        <w:rPr>
          <w:rFonts w:ascii="Berlin Sans FB" w:hAnsi="Berlin Sans FB"/>
        </w:rPr>
        <w:t xml:space="preserve">Other non-specific signs of self-harm include becoming withdrawn or isolated, lack of interest, sudden changes in </w:t>
      </w:r>
      <w:proofErr w:type="spellStart"/>
      <w:r w:rsidR="008428D2" w:rsidRPr="00336B6E">
        <w:rPr>
          <w:rFonts w:ascii="Berlin Sans FB" w:hAnsi="Berlin Sans FB"/>
        </w:rPr>
        <w:t>behaviour</w:t>
      </w:r>
      <w:proofErr w:type="spellEnd"/>
      <w:r w:rsidR="008428D2" w:rsidRPr="00336B6E">
        <w:rPr>
          <w:rFonts w:ascii="Berlin Sans FB" w:hAnsi="Berlin Sans FB"/>
        </w:rPr>
        <w:t xml:space="preserve"> such as becoming angry or aggressive. </w:t>
      </w:r>
      <w:r w:rsidR="00514AB9" w:rsidRPr="00336B6E">
        <w:rPr>
          <w:rFonts w:ascii="Berlin Sans FB" w:hAnsi="Berlin Sans FB"/>
        </w:rPr>
        <w:t xml:space="preserve">Self-harm in younger children is often linked to family difficulties. </w:t>
      </w:r>
      <w:r w:rsidR="008428D2" w:rsidRPr="00336B6E">
        <w:rPr>
          <w:rFonts w:ascii="Berlin Sans FB" w:hAnsi="Berlin Sans FB"/>
        </w:rPr>
        <w:t>We a</w:t>
      </w:r>
      <w:r w:rsidR="00514AB9" w:rsidRPr="00336B6E">
        <w:rPr>
          <w:rFonts w:ascii="Berlin Sans FB" w:hAnsi="Berlin Sans FB"/>
        </w:rPr>
        <w:t xml:space="preserve">void using the label 'self-harm' in a primary age child and instead reframe a child's </w:t>
      </w:r>
      <w:proofErr w:type="spellStart"/>
      <w:r w:rsidR="00514AB9" w:rsidRPr="00336B6E">
        <w:rPr>
          <w:rFonts w:ascii="Berlin Sans FB" w:hAnsi="Berlin Sans FB"/>
        </w:rPr>
        <w:t>behaviour</w:t>
      </w:r>
      <w:proofErr w:type="spellEnd"/>
      <w:r w:rsidR="00514AB9" w:rsidRPr="00336B6E">
        <w:rPr>
          <w:rFonts w:ascii="Berlin Sans FB" w:hAnsi="Berlin Sans FB"/>
        </w:rPr>
        <w:t xml:space="preserve"> as the demonstration of distress and/ or help seeking </w:t>
      </w:r>
      <w:proofErr w:type="spellStart"/>
      <w:r w:rsidR="00514AB9" w:rsidRPr="00336B6E">
        <w:rPr>
          <w:rFonts w:ascii="Berlin Sans FB" w:hAnsi="Berlin Sans FB"/>
        </w:rPr>
        <w:t>behaviour</w:t>
      </w:r>
      <w:proofErr w:type="spellEnd"/>
      <w:r w:rsidR="008428D2" w:rsidRPr="00336B6E">
        <w:rPr>
          <w:rFonts w:ascii="Berlin Sans FB" w:hAnsi="Berlin Sans FB"/>
        </w:rPr>
        <w:t>.</w:t>
      </w:r>
      <w:r w:rsidR="00514AB9" w:rsidRPr="00336B6E">
        <w:rPr>
          <w:rFonts w:ascii="Berlin Sans FB" w:hAnsi="Berlin Sans FB"/>
        </w:rPr>
        <w:t xml:space="preserve"> </w:t>
      </w:r>
    </w:p>
    <w:bookmarkEnd w:id="1"/>
    <w:p w14:paraId="366EEDB5" w14:textId="1122B6F8" w:rsidR="00A85992" w:rsidRPr="00336B6E" w:rsidRDefault="00A85992" w:rsidP="004C62A3">
      <w:pPr>
        <w:rPr>
          <w:rFonts w:ascii="Berlin Sans FB" w:hAnsi="Berlin Sans FB"/>
          <w:b/>
          <w:lang w:val="en-GB"/>
        </w:rPr>
      </w:pPr>
    </w:p>
    <w:sectPr w:rsidR="00A85992" w:rsidRPr="00336B6E" w:rsidSect="007108E3">
      <w:footerReference w:type="default" r:id="rId8"/>
      <w:pgSz w:w="12240" w:h="15840"/>
      <w:pgMar w:top="993" w:right="1008" w:bottom="141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52067" w14:textId="77777777" w:rsidR="00D44548" w:rsidRDefault="00D44548">
      <w:r>
        <w:separator/>
      </w:r>
    </w:p>
  </w:endnote>
  <w:endnote w:type="continuationSeparator" w:id="0">
    <w:p w14:paraId="3DD46E4E" w14:textId="77777777" w:rsidR="00D44548" w:rsidRDefault="00D4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A55F9" w14:textId="77777777" w:rsidR="00C75DE3" w:rsidRPr="009549C3" w:rsidRDefault="00C75DE3">
    <w:pPr>
      <w:pStyle w:val="Footer"/>
      <w:rPr>
        <w:rFonts w:ascii="Berlin Sans FB" w:hAnsi="Berlin Sans FB"/>
        <w:sz w:val="20"/>
        <w:szCs w:val="20"/>
        <w:lang w:val="en-GB"/>
      </w:rPr>
    </w:pPr>
    <w:r>
      <w:rPr>
        <w:rFonts w:ascii="Berlin Sans FB" w:hAnsi="Berlin Sans FB"/>
        <w:sz w:val="20"/>
        <w:szCs w:val="20"/>
        <w:lang w:val="en-GB"/>
      </w:rPr>
      <w:t>Safeguarding Children</w:t>
    </w:r>
    <w:r w:rsidRPr="009549C3">
      <w:rPr>
        <w:rFonts w:ascii="Berlin Sans FB" w:hAnsi="Berlin Sans FB"/>
        <w:sz w:val="20"/>
        <w:szCs w:val="20"/>
        <w:lang w:val="en-GB"/>
      </w:rPr>
      <w:t xml:space="preserve"> Policy</w:t>
    </w:r>
    <w:r w:rsidRPr="009549C3">
      <w:rPr>
        <w:rFonts w:ascii="Berlin Sans FB" w:hAnsi="Berlin Sans FB"/>
        <w:sz w:val="20"/>
        <w:szCs w:val="20"/>
        <w:lang w:val="en-GB"/>
      </w:rPr>
      <w:tab/>
      <w:t xml:space="preserve">                                              </w:t>
    </w:r>
    <w:r>
      <w:rPr>
        <w:rFonts w:ascii="Berlin Sans FB" w:hAnsi="Berlin Sans FB"/>
        <w:sz w:val="20"/>
        <w:szCs w:val="20"/>
        <w:lang w:val="en-GB"/>
      </w:rPr>
      <w:t xml:space="preserve">          </w:t>
    </w:r>
    <w:r w:rsidRPr="009549C3">
      <w:rPr>
        <w:rFonts w:ascii="Berlin Sans FB" w:hAnsi="Berlin Sans FB"/>
        <w:sz w:val="20"/>
        <w:szCs w:val="20"/>
        <w:lang w:val="en-GB"/>
      </w:rPr>
      <w:t xml:space="preserve">            </w:t>
    </w:r>
    <w:r>
      <w:rPr>
        <w:rFonts w:ascii="Berlin Sans FB" w:hAnsi="Berlin Sans FB"/>
        <w:sz w:val="20"/>
        <w:szCs w:val="20"/>
        <w:lang w:val="en-GB"/>
      </w:rPr>
      <w:t xml:space="preserve">                                   </w:t>
    </w:r>
    <w:r w:rsidRPr="009549C3">
      <w:rPr>
        <w:rFonts w:ascii="Berlin Sans FB" w:hAnsi="Berlin Sans FB"/>
        <w:sz w:val="20"/>
        <w:szCs w:val="20"/>
        <w:lang w:val="en-GB"/>
      </w:rPr>
      <w:t xml:space="preserve">                    Elmwood Preschool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DCADF" w14:textId="77777777" w:rsidR="00D44548" w:rsidRDefault="00D44548">
      <w:r>
        <w:separator/>
      </w:r>
    </w:p>
  </w:footnote>
  <w:footnote w:type="continuationSeparator" w:id="0">
    <w:p w14:paraId="0ABFBC46" w14:textId="77777777" w:rsidR="00D44548" w:rsidRDefault="00D445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E1C28"/>
    <w:multiLevelType w:val="hybridMultilevel"/>
    <w:tmpl w:val="A7AC13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5B071A7"/>
    <w:multiLevelType w:val="hybridMultilevel"/>
    <w:tmpl w:val="AA76E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C8731D"/>
    <w:multiLevelType w:val="hybridMultilevel"/>
    <w:tmpl w:val="F1BEA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043E24"/>
    <w:multiLevelType w:val="hybridMultilevel"/>
    <w:tmpl w:val="619AC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196E25"/>
    <w:multiLevelType w:val="hybridMultilevel"/>
    <w:tmpl w:val="A036B5C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266706E8"/>
    <w:multiLevelType w:val="hybridMultilevel"/>
    <w:tmpl w:val="556C8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7D7550"/>
    <w:multiLevelType w:val="hybridMultilevel"/>
    <w:tmpl w:val="AF2808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995D23"/>
    <w:multiLevelType w:val="hybridMultilevel"/>
    <w:tmpl w:val="94E6C0A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06D6FD3"/>
    <w:multiLevelType w:val="hybridMultilevel"/>
    <w:tmpl w:val="681EC7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1303505"/>
    <w:multiLevelType w:val="hybridMultilevel"/>
    <w:tmpl w:val="9614F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4B7C91"/>
    <w:multiLevelType w:val="hybridMultilevel"/>
    <w:tmpl w:val="2B002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B74D96"/>
    <w:multiLevelType w:val="hybridMultilevel"/>
    <w:tmpl w:val="8EB89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3322375"/>
    <w:multiLevelType w:val="hybridMultilevel"/>
    <w:tmpl w:val="F37203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4E82C64"/>
    <w:multiLevelType w:val="hybridMultilevel"/>
    <w:tmpl w:val="6FE29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6F40FF"/>
    <w:multiLevelType w:val="hybridMultilevel"/>
    <w:tmpl w:val="9C944C5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5" w15:restartNumberingAfterBreak="0">
    <w:nsid w:val="4B1A757A"/>
    <w:multiLevelType w:val="hybridMultilevel"/>
    <w:tmpl w:val="1CC2B3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DD71C1"/>
    <w:multiLevelType w:val="hybridMultilevel"/>
    <w:tmpl w:val="8BB2AF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B90DD7"/>
    <w:multiLevelType w:val="hybridMultilevel"/>
    <w:tmpl w:val="34E0BE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172058"/>
    <w:multiLevelType w:val="hybridMultilevel"/>
    <w:tmpl w:val="F7344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62361D"/>
    <w:multiLevelType w:val="multilevel"/>
    <w:tmpl w:val="56BCE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E111FC"/>
    <w:multiLevelType w:val="hybridMultilevel"/>
    <w:tmpl w:val="5F7458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426A47"/>
    <w:multiLevelType w:val="hybridMultilevel"/>
    <w:tmpl w:val="C9F8CD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81306911">
    <w:abstractNumId w:val="15"/>
  </w:num>
  <w:num w:numId="2" w16cid:durableId="2037850765">
    <w:abstractNumId w:val="20"/>
  </w:num>
  <w:num w:numId="3" w16cid:durableId="1855724331">
    <w:abstractNumId w:val="6"/>
  </w:num>
  <w:num w:numId="4" w16cid:durableId="14962259">
    <w:abstractNumId w:val="21"/>
  </w:num>
  <w:num w:numId="5" w16cid:durableId="549150263">
    <w:abstractNumId w:val="16"/>
  </w:num>
  <w:num w:numId="6" w16cid:durableId="1707370971">
    <w:abstractNumId w:val="17"/>
  </w:num>
  <w:num w:numId="7" w16cid:durableId="1931039483">
    <w:abstractNumId w:val="0"/>
  </w:num>
  <w:num w:numId="8" w16cid:durableId="65536107">
    <w:abstractNumId w:val="18"/>
  </w:num>
  <w:num w:numId="9" w16cid:durableId="353196375">
    <w:abstractNumId w:val="11"/>
  </w:num>
  <w:num w:numId="10" w16cid:durableId="974524157">
    <w:abstractNumId w:val="12"/>
  </w:num>
  <w:num w:numId="11" w16cid:durableId="2133555761">
    <w:abstractNumId w:val="14"/>
  </w:num>
  <w:num w:numId="12" w16cid:durableId="243034027">
    <w:abstractNumId w:val="1"/>
  </w:num>
  <w:num w:numId="13" w16cid:durableId="402264924">
    <w:abstractNumId w:val="10"/>
  </w:num>
  <w:num w:numId="14" w16cid:durableId="1811749501">
    <w:abstractNumId w:val="4"/>
  </w:num>
  <w:num w:numId="15" w16cid:durableId="37164333">
    <w:abstractNumId w:val="13"/>
  </w:num>
  <w:num w:numId="16" w16cid:durableId="134834479">
    <w:abstractNumId w:val="5"/>
  </w:num>
  <w:num w:numId="17" w16cid:durableId="1557548470">
    <w:abstractNumId w:val="3"/>
  </w:num>
  <w:num w:numId="18" w16cid:durableId="1808818847">
    <w:abstractNumId w:val="7"/>
  </w:num>
  <w:num w:numId="19" w16cid:durableId="1897889767">
    <w:abstractNumId w:val="9"/>
  </w:num>
  <w:num w:numId="20" w16cid:durableId="2113275735">
    <w:abstractNumId w:val="8"/>
  </w:num>
  <w:num w:numId="21" w16cid:durableId="2143959680">
    <w:abstractNumId w:val="2"/>
  </w:num>
  <w:num w:numId="22" w16cid:durableId="186968059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60BD8"/>
    <w:rsid w:val="00007B3A"/>
    <w:rsid w:val="00011182"/>
    <w:rsid w:val="0001449E"/>
    <w:rsid w:val="000219EB"/>
    <w:rsid w:val="00023815"/>
    <w:rsid w:val="000317DC"/>
    <w:rsid w:val="00032928"/>
    <w:rsid w:val="00033027"/>
    <w:rsid w:val="0004294A"/>
    <w:rsid w:val="00080C56"/>
    <w:rsid w:val="000A2F98"/>
    <w:rsid w:val="000B1A6C"/>
    <w:rsid w:val="000B62CA"/>
    <w:rsid w:val="000C142D"/>
    <w:rsid w:val="000C3F6C"/>
    <w:rsid w:val="000C3FC2"/>
    <w:rsid w:val="000F1923"/>
    <w:rsid w:val="000F5C90"/>
    <w:rsid w:val="00121DAF"/>
    <w:rsid w:val="00131954"/>
    <w:rsid w:val="00137359"/>
    <w:rsid w:val="00141A8A"/>
    <w:rsid w:val="00177C46"/>
    <w:rsid w:val="0019262A"/>
    <w:rsid w:val="001A26F0"/>
    <w:rsid w:val="001A7F92"/>
    <w:rsid w:val="001B1656"/>
    <w:rsid w:val="001B1EB4"/>
    <w:rsid w:val="001C6B48"/>
    <w:rsid w:val="001F0C9B"/>
    <w:rsid w:val="0020565B"/>
    <w:rsid w:val="0020645A"/>
    <w:rsid w:val="002127C0"/>
    <w:rsid w:val="00224C84"/>
    <w:rsid w:val="002252F3"/>
    <w:rsid w:val="00233B46"/>
    <w:rsid w:val="00233D82"/>
    <w:rsid w:val="00234BE2"/>
    <w:rsid w:val="002507C9"/>
    <w:rsid w:val="002623BB"/>
    <w:rsid w:val="00291363"/>
    <w:rsid w:val="0029570A"/>
    <w:rsid w:val="00296D41"/>
    <w:rsid w:val="002D4A13"/>
    <w:rsid w:val="002E749F"/>
    <w:rsid w:val="002F2D4A"/>
    <w:rsid w:val="00322F9C"/>
    <w:rsid w:val="003253B8"/>
    <w:rsid w:val="003301E3"/>
    <w:rsid w:val="00330D3D"/>
    <w:rsid w:val="00335179"/>
    <w:rsid w:val="00336B6E"/>
    <w:rsid w:val="00345561"/>
    <w:rsid w:val="00347777"/>
    <w:rsid w:val="00377D29"/>
    <w:rsid w:val="00386D03"/>
    <w:rsid w:val="003A3D2B"/>
    <w:rsid w:val="003B4872"/>
    <w:rsid w:val="003B591A"/>
    <w:rsid w:val="003D4ACF"/>
    <w:rsid w:val="003E0C6A"/>
    <w:rsid w:val="003E10E2"/>
    <w:rsid w:val="003F29DE"/>
    <w:rsid w:val="00401E05"/>
    <w:rsid w:val="00401E9B"/>
    <w:rsid w:val="00401F2F"/>
    <w:rsid w:val="004139B8"/>
    <w:rsid w:val="00421D3E"/>
    <w:rsid w:val="00423B09"/>
    <w:rsid w:val="004258A8"/>
    <w:rsid w:val="00430C13"/>
    <w:rsid w:val="00435E44"/>
    <w:rsid w:val="004450D0"/>
    <w:rsid w:val="0047003C"/>
    <w:rsid w:val="004921B6"/>
    <w:rsid w:val="004965E7"/>
    <w:rsid w:val="004B0E2F"/>
    <w:rsid w:val="004B6F00"/>
    <w:rsid w:val="004C285F"/>
    <w:rsid w:val="004C5AC1"/>
    <w:rsid w:val="004C62A3"/>
    <w:rsid w:val="004D7606"/>
    <w:rsid w:val="004E02E9"/>
    <w:rsid w:val="004E7694"/>
    <w:rsid w:val="005015A6"/>
    <w:rsid w:val="00514AB9"/>
    <w:rsid w:val="00520E86"/>
    <w:rsid w:val="00521167"/>
    <w:rsid w:val="00523307"/>
    <w:rsid w:val="00523C7A"/>
    <w:rsid w:val="005318EC"/>
    <w:rsid w:val="005649DE"/>
    <w:rsid w:val="00567390"/>
    <w:rsid w:val="005710A9"/>
    <w:rsid w:val="00571DE5"/>
    <w:rsid w:val="00574BC9"/>
    <w:rsid w:val="00580923"/>
    <w:rsid w:val="005809C7"/>
    <w:rsid w:val="00581F83"/>
    <w:rsid w:val="005A18EA"/>
    <w:rsid w:val="005A1AC2"/>
    <w:rsid w:val="005B5546"/>
    <w:rsid w:val="005C2533"/>
    <w:rsid w:val="005C327D"/>
    <w:rsid w:val="005D48D6"/>
    <w:rsid w:val="006009C9"/>
    <w:rsid w:val="006016E0"/>
    <w:rsid w:val="00605EEB"/>
    <w:rsid w:val="006132F2"/>
    <w:rsid w:val="0062348C"/>
    <w:rsid w:val="00651A4E"/>
    <w:rsid w:val="006533A7"/>
    <w:rsid w:val="00653C52"/>
    <w:rsid w:val="00656327"/>
    <w:rsid w:val="00660603"/>
    <w:rsid w:val="00662C79"/>
    <w:rsid w:val="00663541"/>
    <w:rsid w:val="006660ED"/>
    <w:rsid w:val="00682B4E"/>
    <w:rsid w:val="00690074"/>
    <w:rsid w:val="00691312"/>
    <w:rsid w:val="006A386B"/>
    <w:rsid w:val="006A5AB7"/>
    <w:rsid w:val="006B0B79"/>
    <w:rsid w:val="006B4A2B"/>
    <w:rsid w:val="006B4A6A"/>
    <w:rsid w:val="006C3534"/>
    <w:rsid w:val="006C42F2"/>
    <w:rsid w:val="006C64DB"/>
    <w:rsid w:val="006C7BAF"/>
    <w:rsid w:val="006D02DC"/>
    <w:rsid w:val="006D2AF7"/>
    <w:rsid w:val="006E5CC6"/>
    <w:rsid w:val="006E73C1"/>
    <w:rsid w:val="006F0A8D"/>
    <w:rsid w:val="006F5FB8"/>
    <w:rsid w:val="007022FC"/>
    <w:rsid w:val="0070750D"/>
    <w:rsid w:val="007108E3"/>
    <w:rsid w:val="00715428"/>
    <w:rsid w:val="0072098E"/>
    <w:rsid w:val="00722434"/>
    <w:rsid w:val="00723654"/>
    <w:rsid w:val="0072495D"/>
    <w:rsid w:val="00727025"/>
    <w:rsid w:val="00742793"/>
    <w:rsid w:val="007524C8"/>
    <w:rsid w:val="00755819"/>
    <w:rsid w:val="00763776"/>
    <w:rsid w:val="00765171"/>
    <w:rsid w:val="0076656D"/>
    <w:rsid w:val="00767455"/>
    <w:rsid w:val="007833A6"/>
    <w:rsid w:val="00784BEC"/>
    <w:rsid w:val="007B6244"/>
    <w:rsid w:val="007C1DEF"/>
    <w:rsid w:val="007D6825"/>
    <w:rsid w:val="007D71E9"/>
    <w:rsid w:val="007E3934"/>
    <w:rsid w:val="007E5C92"/>
    <w:rsid w:val="007F5001"/>
    <w:rsid w:val="00803289"/>
    <w:rsid w:val="00804840"/>
    <w:rsid w:val="00815F3E"/>
    <w:rsid w:val="008203B1"/>
    <w:rsid w:val="0083106A"/>
    <w:rsid w:val="008409B5"/>
    <w:rsid w:val="008428D2"/>
    <w:rsid w:val="0085208C"/>
    <w:rsid w:val="008620A7"/>
    <w:rsid w:val="008921A7"/>
    <w:rsid w:val="008A04E8"/>
    <w:rsid w:val="008A47C8"/>
    <w:rsid w:val="008B4C2B"/>
    <w:rsid w:val="008D0DC5"/>
    <w:rsid w:val="008E5CE9"/>
    <w:rsid w:val="0090446F"/>
    <w:rsid w:val="009132E5"/>
    <w:rsid w:val="00915724"/>
    <w:rsid w:val="00920AE7"/>
    <w:rsid w:val="00933709"/>
    <w:rsid w:val="00934EBF"/>
    <w:rsid w:val="009355AF"/>
    <w:rsid w:val="00942F3D"/>
    <w:rsid w:val="00946C7E"/>
    <w:rsid w:val="009549C3"/>
    <w:rsid w:val="00960ED3"/>
    <w:rsid w:val="009702EA"/>
    <w:rsid w:val="0097430E"/>
    <w:rsid w:val="009928B3"/>
    <w:rsid w:val="009A418F"/>
    <w:rsid w:val="009A64E4"/>
    <w:rsid w:val="009C7534"/>
    <w:rsid w:val="00A0126D"/>
    <w:rsid w:val="00A01A6B"/>
    <w:rsid w:val="00A2268F"/>
    <w:rsid w:val="00A308CE"/>
    <w:rsid w:val="00A321EF"/>
    <w:rsid w:val="00A674BC"/>
    <w:rsid w:val="00A70B65"/>
    <w:rsid w:val="00A81522"/>
    <w:rsid w:val="00A85992"/>
    <w:rsid w:val="00AA2A5A"/>
    <w:rsid w:val="00AC3EF5"/>
    <w:rsid w:val="00B34E4F"/>
    <w:rsid w:val="00B35938"/>
    <w:rsid w:val="00B43EA3"/>
    <w:rsid w:val="00B532AF"/>
    <w:rsid w:val="00B61908"/>
    <w:rsid w:val="00B7264A"/>
    <w:rsid w:val="00B932C8"/>
    <w:rsid w:val="00B958B2"/>
    <w:rsid w:val="00BA73FD"/>
    <w:rsid w:val="00BE71F6"/>
    <w:rsid w:val="00C06304"/>
    <w:rsid w:val="00C077B2"/>
    <w:rsid w:val="00C10313"/>
    <w:rsid w:val="00C13694"/>
    <w:rsid w:val="00C14A78"/>
    <w:rsid w:val="00C27303"/>
    <w:rsid w:val="00C41D97"/>
    <w:rsid w:val="00C55F95"/>
    <w:rsid w:val="00C56E57"/>
    <w:rsid w:val="00C64E3E"/>
    <w:rsid w:val="00C73222"/>
    <w:rsid w:val="00C74B56"/>
    <w:rsid w:val="00C75DE3"/>
    <w:rsid w:val="00C832FD"/>
    <w:rsid w:val="00C874B4"/>
    <w:rsid w:val="00C91F40"/>
    <w:rsid w:val="00C93275"/>
    <w:rsid w:val="00CA7B26"/>
    <w:rsid w:val="00CB03CC"/>
    <w:rsid w:val="00CC1E1D"/>
    <w:rsid w:val="00CC1EC9"/>
    <w:rsid w:val="00CC728C"/>
    <w:rsid w:val="00CD4F33"/>
    <w:rsid w:val="00CD6D0D"/>
    <w:rsid w:val="00CF73CB"/>
    <w:rsid w:val="00D045F7"/>
    <w:rsid w:val="00D206E6"/>
    <w:rsid w:val="00D32F50"/>
    <w:rsid w:val="00D352E8"/>
    <w:rsid w:val="00D44548"/>
    <w:rsid w:val="00D446A1"/>
    <w:rsid w:val="00D51B95"/>
    <w:rsid w:val="00D52709"/>
    <w:rsid w:val="00D60462"/>
    <w:rsid w:val="00D64CD6"/>
    <w:rsid w:val="00D6500D"/>
    <w:rsid w:val="00D67828"/>
    <w:rsid w:val="00D700B1"/>
    <w:rsid w:val="00D80A0D"/>
    <w:rsid w:val="00D8317C"/>
    <w:rsid w:val="00D97295"/>
    <w:rsid w:val="00DA081F"/>
    <w:rsid w:val="00DA1F34"/>
    <w:rsid w:val="00DA3D09"/>
    <w:rsid w:val="00DB27E7"/>
    <w:rsid w:val="00DC0011"/>
    <w:rsid w:val="00DC7135"/>
    <w:rsid w:val="00DD1B38"/>
    <w:rsid w:val="00DD28D2"/>
    <w:rsid w:val="00DD41B4"/>
    <w:rsid w:val="00DF1232"/>
    <w:rsid w:val="00DF62F5"/>
    <w:rsid w:val="00E20B93"/>
    <w:rsid w:val="00E2579F"/>
    <w:rsid w:val="00E27B44"/>
    <w:rsid w:val="00E3298B"/>
    <w:rsid w:val="00E32FFC"/>
    <w:rsid w:val="00E37A06"/>
    <w:rsid w:val="00E4088E"/>
    <w:rsid w:val="00E414E4"/>
    <w:rsid w:val="00E63E85"/>
    <w:rsid w:val="00E66033"/>
    <w:rsid w:val="00E67B3D"/>
    <w:rsid w:val="00E76513"/>
    <w:rsid w:val="00E770B4"/>
    <w:rsid w:val="00E955F6"/>
    <w:rsid w:val="00EA15F0"/>
    <w:rsid w:val="00EA68AD"/>
    <w:rsid w:val="00EB45FB"/>
    <w:rsid w:val="00EB7EE2"/>
    <w:rsid w:val="00ED5FAD"/>
    <w:rsid w:val="00F045C1"/>
    <w:rsid w:val="00F2138C"/>
    <w:rsid w:val="00F239F0"/>
    <w:rsid w:val="00F402E1"/>
    <w:rsid w:val="00F45DC4"/>
    <w:rsid w:val="00F54D82"/>
    <w:rsid w:val="00F60BD8"/>
    <w:rsid w:val="00F71625"/>
    <w:rsid w:val="00F77748"/>
    <w:rsid w:val="00F85E71"/>
    <w:rsid w:val="00F86E27"/>
    <w:rsid w:val="00F9124F"/>
    <w:rsid w:val="00F92FBA"/>
    <w:rsid w:val="00F93587"/>
    <w:rsid w:val="00F96604"/>
    <w:rsid w:val="00FA336D"/>
    <w:rsid w:val="00FB0179"/>
    <w:rsid w:val="00FB20C6"/>
    <w:rsid w:val="00FB3FE8"/>
    <w:rsid w:val="00FD13A6"/>
    <w:rsid w:val="00FD7CE7"/>
    <w:rsid w:val="00FE2017"/>
    <w:rsid w:val="00FE3E28"/>
    <w:rsid w:val="00FF1C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0CAC85"/>
  <w15:chartTrackingRefBased/>
  <w15:docId w15:val="{32F5D0DE-8034-4FAB-8971-C76B92FBB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D4F33"/>
    <w:pPr>
      <w:tabs>
        <w:tab w:val="center" w:pos="4320"/>
        <w:tab w:val="right" w:pos="8640"/>
      </w:tabs>
    </w:pPr>
  </w:style>
  <w:style w:type="paragraph" w:styleId="Footer">
    <w:name w:val="footer"/>
    <w:basedOn w:val="Normal"/>
    <w:rsid w:val="00CD4F33"/>
    <w:pPr>
      <w:tabs>
        <w:tab w:val="center" w:pos="4320"/>
        <w:tab w:val="right" w:pos="8640"/>
      </w:tabs>
    </w:pPr>
  </w:style>
  <w:style w:type="paragraph" w:styleId="BalloonText">
    <w:name w:val="Balloon Text"/>
    <w:basedOn w:val="Normal"/>
    <w:semiHidden/>
    <w:rsid w:val="00933709"/>
    <w:rPr>
      <w:rFonts w:ascii="Tahoma" w:hAnsi="Tahoma" w:cs="Tahoma"/>
      <w:sz w:val="16"/>
      <w:szCs w:val="16"/>
    </w:rPr>
  </w:style>
  <w:style w:type="character" w:styleId="Hyperlink">
    <w:name w:val="Hyperlink"/>
    <w:rsid w:val="00E32FFC"/>
    <w:rPr>
      <w:color w:val="0563C1"/>
      <w:u w:val="single"/>
    </w:rPr>
  </w:style>
  <w:style w:type="character" w:styleId="UnresolvedMention">
    <w:name w:val="Unresolved Mention"/>
    <w:uiPriority w:val="99"/>
    <w:semiHidden/>
    <w:unhideWhenUsed/>
    <w:rsid w:val="00E32FFC"/>
    <w:rPr>
      <w:color w:val="605E5C"/>
      <w:shd w:val="clear" w:color="auto" w:fill="E1DFDD"/>
    </w:rPr>
  </w:style>
  <w:style w:type="paragraph" w:styleId="NormalWeb">
    <w:name w:val="Normal (Web)"/>
    <w:basedOn w:val="Normal"/>
    <w:uiPriority w:val="99"/>
    <w:unhideWhenUsed/>
    <w:rsid w:val="009702EA"/>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77375">
      <w:bodyDiv w:val="1"/>
      <w:marLeft w:val="0"/>
      <w:marRight w:val="0"/>
      <w:marTop w:val="0"/>
      <w:marBottom w:val="0"/>
      <w:divBdr>
        <w:top w:val="none" w:sz="0" w:space="0" w:color="auto"/>
        <w:left w:val="none" w:sz="0" w:space="0" w:color="auto"/>
        <w:bottom w:val="none" w:sz="0" w:space="0" w:color="auto"/>
        <w:right w:val="none" w:sz="0" w:space="0" w:color="auto"/>
      </w:divBdr>
    </w:div>
    <w:div w:id="100454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ssex.gov.uk/report-a-concern-about-a-chil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193</TotalTime>
  <Pages>6</Pages>
  <Words>2050</Words>
  <Characters>11686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ACHIEVING POSITIVE BEHAVIOUR</vt:lpstr>
    </vt:vector>
  </TitlesOfParts>
  <Company/>
  <LinksUpToDate>false</LinksUpToDate>
  <CharactersWithSpaces>13709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ACHIEVING POSITIVE BEHAVIOUR</dc:title>
  <dc:subject/>
  <dc:creator>Dell </dc:creator>
  <cp:keywords/>
  <dc:description/>
  <cp:lastModifiedBy>Jane Davies</cp:lastModifiedBy>
  <cp:revision>8</cp:revision>
  <cp:lastPrinted>2023-09-18T13:06:00Z</cp:lastPrinted>
  <dcterms:created xsi:type="dcterms:W3CDTF">2021-10-01T14:32:00Z</dcterms:created>
  <dcterms:modified xsi:type="dcterms:W3CDTF">2025-09-22T15:37:00Z</dcterms:modified>
</cp:coreProperties>
</file>